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C99" w14:textId="6CDC9706" w:rsidR="000C093B" w:rsidRDefault="000C093B" w:rsidP="000C093B">
      <w:pPr>
        <w:widowControl w:val="0"/>
        <w:spacing w:line="276" w:lineRule="auto"/>
        <w:jc w:val="right"/>
        <w:rPr>
          <w:iCs/>
          <w:sz w:val="24"/>
          <w:szCs w:val="24"/>
          <w:u w:val="single"/>
          <w:lang w:val="pl-PL"/>
        </w:rPr>
      </w:pPr>
      <w:r>
        <w:rPr>
          <w:iCs/>
          <w:sz w:val="24"/>
          <w:szCs w:val="24"/>
          <w:u w:val="single"/>
          <w:lang w:val="pl-PL"/>
        </w:rPr>
        <w:t>Załącznik nr 1</w:t>
      </w:r>
    </w:p>
    <w:p w14:paraId="2C3465F1" w14:textId="716A90DA" w:rsidR="00985D33" w:rsidRPr="00985D33" w:rsidRDefault="0060260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>FORMULARZ OFERTOWY</w:t>
      </w:r>
    </w:p>
    <w:p w14:paraId="461C28A8" w14:textId="75CBF2F4" w:rsidR="00602603" w:rsidRPr="00985D33" w:rsidRDefault="00985D3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 xml:space="preserve"> </w:t>
      </w:r>
    </w:p>
    <w:p w14:paraId="49C81B38" w14:textId="557CADE5" w:rsidR="00602603" w:rsidRPr="00985D33" w:rsidRDefault="00602603" w:rsidP="00450D08">
      <w:pPr>
        <w:jc w:val="both"/>
        <w:rPr>
          <w:b/>
          <w:bCs/>
          <w:sz w:val="24"/>
          <w:szCs w:val="24"/>
        </w:rPr>
      </w:pPr>
      <w:r w:rsidRPr="00985D33">
        <w:rPr>
          <w:bCs/>
          <w:sz w:val="24"/>
          <w:szCs w:val="24"/>
        </w:rPr>
        <w:t xml:space="preserve">W </w:t>
      </w:r>
      <w:proofErr w:type="spellStart"/>
      <w:r w:rsidRPr="00985D33">
        <w:rPr>
          <w:bCs/>
          <w:sz w:val="24"/>
          <w:szCs w:val="24"/>
        </w:rPr>
        <w:t>związku</w:t>
      </w:r>
      <w:proofErr w:type="spellEnd"/>
      <w:r w:rsidRPr="00985D33">
        <w:rPr>
          <w:bCs/>
          <w:sz w:val="24"/>
          <w:szCs w:val="24"/>
        </w:rPr>
        <w:t xml:space="preserve"> z </w:t>
      </w:r>
      <w:proofErr w:type="spellStart"/>
      <w:r w:rsidR="00985D33" w:rsidRPr="00985D33">
        <w:rPr>
          <w:bCs/>
          <w:sz w:val="24"/>
          <w:szCs w:val="24"/>
        </w:rPr>
        <w:t>ogłoszeniem</w:t>
      </w:r>
      <w:proofErr w:type="spellEnd"/>
      <w:r w:rsidR="00985D33" w:rsidRPr="00985D33">
        <w:rPr>
          <w:bCs/>
          <w:sz w:val="24"/>
          <w:szCs w:val="24"/>
        </w:rPr>
        <w:t xml:space="preserve"> dot. </w:t>
      </w:r>
      <w:r w:rsidR="00985D33" w:rsidRPr="00985D33">
        <w:rPr>
          <w:sz w:val="24"/>
          <w:szCs w:val="24"/>
          <w:lang w:eastAsia="zh-CN"/>
        </w:rPr>
        <w:t>I</w:t>
      </w:r>
      <w:r w:rsidR="00646F6F">
        <w:rPr>
          <w:sz w:val="24"/>
          <w:szCs w:val="24"/>
          <w:lang w:eastAsia="zh-CN"/>
        </w:rPr>
        <w:t>I</w:t>
      </w:r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Przetargu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Start w:id="0" w:name="bookmark0"/>
      <w:proofErr w:type="spellStart"/>
      <w:r w:rsidR="00985D33" w:rsidRPr="00985D33">
        <w:rPr>
          <w:sz w:val="24"/>
          <w:szCs w:val="24"/>
          <w:lang w:eastAsia="zh-CN"/>
        </w:rPr>
        <w:t>publicznego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pisemnego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nieograniczonego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End w:id="0"/>
      <w:proofErr w:type="spellStart"/>
      <w:r w:rsidR="00985D33" w:rsidRPr="00985D33">
        <w:rPr>
          <w:sz w:val="24"/>
          <w:szCs w:val="24"/>
        </w:rPr>
        <w:t>na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sprzedaż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130BB9">
        <w:rPr>
          <w:sz w:val="24"/>
          <w:szCs w:val="24"/>
        </w:rPr>
        <w:t>trzech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używanych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autobusów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komunikacji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miejskiej</w:t>
      </w:r>
      <w:proofErr w:type="spellEnd"/>
      <w:r w:rsidR="00985D33" w:rsidRPr="00985D33">
        <w:rPr>
          <w:sz w:val="24"/>
          <w:szCs w:val="24"/>
        </w:rPr>
        <w:t xml:space="preserve"> z </w:t>
      </w:r>
      <w:proofErr w:type="spellStart"/>
      <w:r w:rsidR="00985D33" w:rsidRPr="00985D33">
        <w:rPr>
          <w:sz w:val="24"/>
          <w:szCs w:val="24"/>
        </w:rPr>
        <w:t>podziałem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2E7E49">
        <w:rPr>
          <w:sz w:val="24"/>
          <w:szCs w:val="24"/>
        </w:rPr>
        <w:t>na</w:t>
      </w:r>
      <w:proofErr w:type="spellEnd"/>
      <w:r w:rsidR="002E7E49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części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składamy</w:t>
      </w:r>
      <w:proofErr w:type="spellEnd"/>
      <w:r w:rsidRPr="00985D33">
        <w:rPr>
          <w:bCs/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ofertę</w:t>
      </w:r>
      <w:proofErr w:type="spellEnd"/>
      <w:r w:rsidR="00450D08">
        <w:rPr>
          <w:bCs/>
          <w:sz w:val="24"/>
          <w:szCs w:val="24"/>
        </w:rPr>
        <w:t>:</w:t>
      </w:r>
    </w:p>
    <w:p w14:paraId="1CC9102F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687E9092" w14:textId="157A3E8D" w:rsidR="00602603" w:rsidRPr="00985D33" w:rsidRDefault="00602603" w:rsidP="00602603">
      <w:pPr>
        <w:widowControl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985D33">
        <w:rPr>
          <w:b/>
          <w:sz w:val="24"/>
          <w:szCs w:val="24"/>
          <w:u w:val="single"/>
          <w:lang w:val="pl-PL"/>
        </w:rPr>
        <w:t xml:space="preserve">1. NAZWA I ADRES </w:t>
      </w:r>
      <w:r w:rsidR="002E7E49">
        <w:rPr>
          <w:b/>
          <w:sz w:val="24"/>
          <w:szCs w:val="24"/>
          <w:u w:val="single"/>
          <w:lang w:val="pl-PL"/>
        </w:rPr>
        <w:t>OFERENTA</w:t>
      </w:r>
      <w:r w:rsidRPr="00985D33">
        <w:rPr>
          <w:b/>
          <w:sz w:val="24"/>
          <w:szCs w:val="24"/>
          <w:u w:val="single"/>
          <w:lang w:val="pl-PL"/>
        </w:rPr>
        <w:t>:</w:t>
      </w:r>
    </w:p>
    <w:p w14:paraId="5A7D2567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</w:p>
    <w:p w14:paraId="0E10BDA2" w14:textId="0AAE5735" w:rsidR="00602603" w:rsidRPr="00985D33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Nazwa: </w:t>
      </w:r>
      <w:r w:rsidR="00602603"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5E1821C6" w14:textId="05C1D1AF" w:rsidR="00602603" w:rsidRPr="00985D33" w:rsidRDefault="00602603" w:rsidP="00602603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...</w:t>
      </w:r>
    </w:p>
    <w:p w14:paraId="5F153657" w14:textId="0C355232" w:rsidR="00450D08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Adres:</w:t>
      </w:r>
    </w:p>
    <w:p w14:paraId="595683CF" w14:textId="3650FD67" w:rsidR="00450D08" w:rsidRDefault="00602603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…...</w:t>
      </w:r>
    </w:p>
    <w:p w14:paraId="586EB9FD" w14:textId="395EB695" w:rsidR="00450D08" w:rsidRDefault="00450D08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1A72C830" w14:textId="19BF59B1" w:rsidR="00602603" w:rsidRPr="00985D33" w:rsidRDefault="00602603" w:rsidP="00450D08">
      <w:pPr>
        <w:widowControl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/>
        </w:rPr>
        <w:t>Numer telefonu</w:t>
      </w:r>
      <w:r w:rsidR="00450D08">
        <w:rPr>
          <w:rFonts w:eastAsia="TimesNewRomanPSMT"/>
          <w:sz w:val="24"/>
          <w:szCs w:val="24"/>
          <w:lang w:val="pl-PL"/>
        </w:rPr>
        <w:t>: ………………………………………………………………………………...</w:t>
      </w:r>
    </w:p>
    <w:p w14:paraId="40769EE5" w14:textId="75DD75A8" w:rsidR="00602603" w:rsidRPr="00985D33" w:rsidRDefault="00602603" w:rsidP="00602603">
      <w:pPr>
        <w:autoSpaceDE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Adres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: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e</w:t>
      </w:r>
      <w:r w:rsidR="00450D08">
        <w:rPr>
          <w:rFonts w:eastAsia="TimesNewRomanPSMT"/>
          <w:sz w:val="24"/>
          <w:szCs w:val="24"/>
          <w:lang w:val="pl-PL" w:eastAsia="pl-PL" w:bidi="pl-PL"/>
        </w:rPr>
        <w:t>m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ail: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………………………………………………………………………………</w:t>
      </w:r>
      <w:r w:rsidR="00450D08">
        <w:rPr>
          <w:rFonts w:eastAsia="TimesNewRomanPSMT"/>
          <w:sz w:val="24"/>
          <w:szCs w:val="24"/>
          <w:lang w:val="pl-PL" w:eastAsia="pl-PL" w:bidi="pl-PL"/>
        </w:rPr>
        <w:t>……</w:t>
      </w:r>
    </w:p>
    <w:p w14:paraId="21BA9FA5" w14:textId="406CC03B" w:rsidR="00602603" w:rsidRPr="00985D33" w:rsidRDefault="00602603" w:rsidP="00602603">
      <w:pPr>
        <w:autoSpaceDE w:val="0"/>
        <w:spacing w:line="480" w:lineRule="auto"/>
        <w:textAlignment w:val="baseline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NIP ……………………………….……… REGON …………………………………………..</w:t>
      </w:r>
    </w:p>
    <w:p w14:paraId="0F8B385D" w14:textId="344ADE36" w:rsidR="00602603" w:rsidRDefault="00602603" w:rsidP="00602603">
      <w:pPr>
        <w:widowControl w:val="0"/>
        <w:spacing w:line="360" w:lineRule="auto"/>
        <w:rPr>
          <w:b/>
          <w:color w:val="000000"/>
          <w:sz w:val="24"/>
          <w:szCs w:val="24"/>
          <w:u w:val="single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2. </w:t>
      </w:r>
      <w:r w:rsidR="00C83611" w:rsidRPr="00985D33">
        <w:rPr>
          <w:b/>
          <w:color w:val="000000"/>
          <w:sz w:val="24"/>
          <w:szCs w:val="24"/>
          <w:u w:val="single"/>
          <w:lang w:val="pl-PL" w:eastAsia="pl-PL" w:bidi="pl-PL"/>
        </w:rPr>
        <w:t>WARTOŚĆ OFERTY WYNOSI</w:t>
      </w:r>
      <w:r w:rsidR="00C83611">
        <w:rPr>
          <w:b/>
          <w:color w:val="000000"/>
          <w:sz w:val="24"/>
          <w:szCs w:val="24"/>
          <w:u w:val="single"/>
          <w:lang w:val="pl-PL" w:eastAsia="pl-PL" w:bidi="pl-PL"/>
        </w:rPr>
        <w:t>:</w:t>
      </w:r>
    </w:p>
    <w:p w14:paraId="018D9371" w14:textId="56F99A95" w:rsidR="00C83611" w:rsidRPr="00C83611" w:rsidRDefault="00C83611" w:rsidP="002E7E49">
      <w:pPr>
        <w:widowControl w:val="0"/>
        <w:spacing w:line="360" w:lineRule="auto"/>
        <w:jc w:val="both"/>
        <w:rPr>
          <w:bCs/>
          <w:color w:val="000000"/>
          <w:sz w:val="24"/>
          <w:szCs w:val="24"/>
          <w:lang w:val="pl-PL" w:eastAsia="pl-PL" w:bidi="pl-PL"/>
        </w:rPr>
      </w:pPr>
      <w:r>
        <w:rPr>
          <w:bCs/>
          <w:color w:val="000000"/>
          <w:sz w:val="24"/>
          <w:szCs w:val="24"/>
          <w:u w:val="single"/>
          <w:lang w:val="pl-PL" w:eastAsia="pl-PL" w:bidi="pl-PL"/>
        </w:rPr>
        <w:t>W kolumnie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„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>Cena brutto oferty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”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>, należy podać oferowaną cenę brutto za autobus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(cena brutto zawiera podatek VAT w wysokości 23%)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. </w:t>
      </w:r>
      <w:r w:rsidR="002E7E49">
        <w:rPr>
          <w:bCs/>
          <w:color w:val="000000"/>
          <w:sz w:val="24"/>
          <w:szCs w:val="24"/>
          <w:u w:val="single"/>
          <w:lang w:val="pl-PL" w:eastAsia="pl-PL" w:bidi="pl-PL"/>
        </w:rPr>
        <w:t>Brak wpisanej ceny, oznacza że Oferent nie składa oferty zakupu danego autobusu.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04"/>
        <w:gridCol w:w="972"/>
        <w:gridCol w:w="794"/>
        <w:gridCol w:w="1249"/>
        <w:gridCol w:w="983"/>
        <w:gridCol w:w="4596"/>
      </w:tblGrid>
      <w:tr w:rsidR="006F45B8" w:rsidRPr="00A060E7" w14:paraId="107F97AA" w14:textId="77777777" w:rsidTr="006F45B8">
        <w:tc>
          <w:tcPr>
            <w:tcW w:w="904" w:type="dxa"/>
          </w:tcPr>
          <w:p w14:paraId="53A2BE0E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L.p.</w:t>
            </w:r>
            <w:proofErr w:type="spellEnd"/>
          </w:p>
        </w:tc>
        <w:tc>
          <w:tcPr>
            <w:tcW w:w="972" w:type="dxa"/>
          </w:tcPr>
          <w:p w14:paraId="25620717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taborowy</w:t>
            </w:r>
            <w:proofErr w:type="spellEnd"/>
          </w:p>
        </w:tc>
        <w:tc>
          <w:tcPr>
            <w:tcW w:w="794" w:type="dxa"/>
          </w:tcPr>
          <w:p w14:paraId="3CB6B55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Marka i </w:t>
            </w:r>
            <w:proofErr w:type="spellStart"/>
            <w:r w:rsidRPr="00A060E7">
              <w:t>typ</w:t>
            </w:r>
            <w:proofErr w:type="spellEnd"/>
          </w:p>
        </w:tc>
        <w:tc>
          <w:tcPr>
            <w:tcW w:w="1249" w:type="dxa"/>
          </w:tcPr>
          <w:p w14:paraId="523E768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rejestracyjny</w:t>
            </w:r>
            <w:proofErr w:type="spellEnd"/>
          </w:p>
        </w:tc>
        <w:tc>
          <w:tcPr>
            <w:tcW w:w="983" w:type="dxa"/>
          </w:tcPr>
          <w:p w14:paraId="4156E3E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Rok</w:t>
            </w:r>
            <w:proofErr w:type="spellEnd"/>
            <w:r w:rsidRPr="00A060E7">
              <w:t xml:space="preserve"> </w:t>
            </w:r>
            <w:proofErr w:type="spellStart"/>
            <w:r w:rsidRPr="00A060E7">
              <w:t>produkcji</w:t>
            </w:r>
            <w:proofErr w:type="spellEnd"/>
          </w:p>
        </w:tc>
        <w:tc>
          <w:tcPr>
            <w:tcW w:w="4596" w:type="dxa"/>
          </w:tcPr>
          <w:p w14:paraId="05A1C21D" w14:textId="77777777" w:rsidR="006F45B8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CENA </w:t>
            </w:r>
            <w:r>
              <w:t xml:space="preserve"> </w:t>
            </w:r>
            <w:r w:rsidRPr="00A060E7">
              <w:t>BRUTTO</w:t>
            </w:r>
            <w:r>
              <w:t xml:space="preserve"> OFERTY</w:t>
            </w:r>
          </w:p>
          <w:p w14:paraId="48055AF7" w14:textId="5164085D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 (W TYM 23% VAT)</w:t>
            </w:r>
          </w:p>
        </w:tc>
      </w:tr>
      <w:tr w:rsidR="006F45B8" w:rsidRPr="00A060E7" w14:paraId="6BE98CB2" w14:textId="77777777" w:rsidTr="006F45B8">
        <w:tc>
          <w:tcPr>
            <w:tcW w:w="904" w:type="dxa"/>
            <w:vAlign w:val="center"/>
          </w:tcPr>
          <w:p w14:paraId="5428D490" w14:textId="5927ECAF" w:rsidR="006F45B8" w:rsidRPr="00A060E7" w:rsidRDefault="00646F6F" w:rsidP="002232D1">
            <w:pPr>
              <w:spacing w:line="256" w:lineRule="auto"/>
              <w:contextualSpacing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3D6F8928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015</w:t>
            </w:r>
          </w:p>
        </w:tc>
        <w:tc>
          <w:tcPr>
            <w:tcW w:w="794" w:type="dxa"/>
            <w:vAlign w:val="center"/>
          </w:tcPr>
          <w:p w14:paraId="7AED8C22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 M101</w:t>
            </w:r>
          </w:p>
        </w:tc>
        <w:tc>
          <w:tcPr>
            <w:tcW w:w="1249" w:type="dxa"/>
            <w:vAlign w:val="center"/>
          </w:tcPr>
          <w:p w14:paraId="79321C9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RST62HN</w:t>
            </w:r>
          </w:p>
        </w:tc>
        <w:tc>
          <w:tcPr>
            <w:tcW w:w="983" w:type="dxa"/>
            <w:vAlign w:val="center"/>
          </w:tcPr>
          <w:p w14:paraId="128077D3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5CEEE592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3E9F28C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10ABCE6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23FDADCE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5601810A" w14:textId="77777777" w:rsidR="006F45B8" w:rsidRDefault="006F45B8" w:rsidP="006F45B8">
            <w:pPr>
              <w:spacing w:line="256" w:lineRule="auto"/>
              <w:contextualSpacing/>
            </w:pPr>
          </w:p>
          <w:p w14:paraId="12C0483C" w14:textId="77777777" w:rsidR="006F45B8" w:rsidRDefault="006F45B8" w:rsidP="006F45B8">
            <w:pPr>
              <w:spacing w:line="256" w:lineRule="auto"/>
              <w:contextualSpacing/>
            </w:pPr>
          </w:p>
          <w:p w14:paraId="143C6489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  <w:tr w:rsidR="006F45B8" w:rsidRPr="00A060E7" w14:paraId="42DB6B77" w14:textId="77777777" w:rsidTr="006F45B8">
        <w:tc>
          <w:tcPr>
            <w:tcW w:w="904" w:type="dxa"/>
            <w:vAlign w:val="center"/>
          </w:tcPr>
          <w:p w14:paraId="79C779F4" w14:textId="51B512B0" w:rsidR="006F45B8" w:rsidRPr="00A060E7" w:rsidRDefault="00646F6F" w:rsidP="002232D1">
            <w:pPr>
              <w:spacing w:line="256" w:lineRule="auto"/>
              <w:contextualSpacing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49E780E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016</w:t>
            </w:r>
          </w:p>
        </w:tc>
        <w:tc>
          <w:tcPr>
            <w:tcW w:w="794" w:type="dxa"/>
            <w:vAlign w:val="center"/>
          </w:tcPr>
          <w:p w14:paraId="7E709902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</w:t>
            </w:r>
          </w:p>
          <w:p w14:paraId="40AADF88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M101</w:t>
            </w:r>
          </w:p>
        </w:tc>
        <w:tc>
          <w:tcPr>
            <w:tcW w:w="1249" w:type="dxa"/>
            <w:vAlign w:val="center"/>
          </w:tcPr>
          <w:p w14:paraId="32944A1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RST63HN</w:t>
            </w:r>
          </w:p>
        </w:tc>
        <w:tc>
          <w:tcPr>
            <w:tcW w:w="983" w:type="dxa"/>
            <w:vAlign w:val="center"/>
          </w:tcPr>
          <w:p w14:paraId="7DEBF8C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759FD2FA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0F6DAEF8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7DDE142A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4BB898AD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03C603C9" w14:textId="77777777" w:rsidR="006F45B8" w:rsidRDefault="006F45B8" w:rsidP="006F45B8">
            <w:pPr>
              <w:spacing w:line="256" w:lineRule="auto"/>
              <w:contextualSpacing/>
            </w:pPr>
          </w:p>
          <w:p w14:paraId="5E8BEED0" w14:textId="77777777" w:rsidR="006F45B8" w:rsidRDefault="006F45B8" w:rsidP="006F45B8">
            <w:pPr>
              <w:spacing w:line="256" w:lineRule="auto"/>
              <w:contextualSpacing/>
            </w:pPr>
          </w:p>
          <w:p w14:paraId="7DBC7B8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  <w:tr w:rsidR="006F45B8" w:rsidRPr="00A060E7" w14:paraId="07DCF89D" w14:textId="77777777" w:rsidTr="006F45B8">
        <w:tc>
          <w:tcPr>
            <w:tcW w:w="904" w:type="dxa"/>
            <w:vAlign w:val="center"/>
          </w:tcPr>
          <w:p w14:paraId="76B69F73" w14:textId="11801680" w:rsidR="006F45B8" w:rsidRPr="00A060E7" w:rsidRDefault="00646F6F" w:rsidP="002232D1">
            <w:pPr>
              <w:spacing w:line="256" w:lineRule="auto"/>
              <w:contextualSpacing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570FFC35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017</w:t>
            </w:r>
          </w:p>
        </w:tc>
        <w:tc>
          <w:tcPr>
            <w:tcW w:w="794" w:type="dxa"/>
            <w:vAlign w:val="center"/>
          </w:tcPr>
          <w:p w14:paraId="1B4B59CB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</w:t>
            </w:r>
          </w:p>
          <w:p w14:paraId="34C080B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M101</w:t>
            </w:r>
          </w:p>
        </w:tc>
        <w:tc>
          <w:tcPr>
            <w:tcW w:w="1249" w:type="dxa"/>
            <w:vAlign w:val="center"/>
          </w:tcPr>
          <w:p w14:paraId="1A33F65F" w14:textId="673BDFAA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</w:t>
            </w:r>
            <w:r w:rsidR="00646F6F">
              <w:t>4</w:t>
            </w:r>
            <w:r w:rsidRPr="00A060E7">
              <w:t>HN</w:t>
            </w:r>
          </w:p>
        </w:tc>
        <w:tc>
          <w:tcPr>
            <w:tcW w:w="983" w:type="dxa"/>
            <w:vAlign w:val="center"/>
          </w:tcPr>
          <w:p w14:paraId="567F5A93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395595A1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235A02D4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4F2B417A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497BC394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2C0AF1F0" w14:textId="77777777" w:rsidR="006F45B8" w:rsidRDefault="006F45B8" w:rsidP="006F45B8">
            <w:pPr>
              <w:spacing w:line="256" w:lineRule="auto"/>
              <w:contextualSpacing/>
            </w:pPr>
          </w:p>
          <w:p w14:paraId="3AF0509D" w14:textId="77777777" w:rsidR="006F45B8" w:rsidRDefault="006F45B8" w:rsidP="006F45B8">
            <w:pPr>
              <w:spacing w:line="256" w:lineRule="auto"/>
              <w:contextualSpacing/>
            </w:pPr>
          </w:p>
          <w:p w14:paraId="76FAA01A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</w:tbl>
    <w:p w14:paraId="6AFDFCD5" w14:textId="77777777" w:rsidR="00602603" w:rsidRPr="00985D33" w:rsidRDefault="00602603" w:rsidP="00602603">
      <w:pPr>
        <w:widowControl w:val="0"/>
        <w:spacing w:line="276" w:lineRule="auto"/>
        <w:rPr>
          <w:b/>
          <w:color w:val="000000"/>
          <w:sz w:val="24"/>
          <w:szCs w:val="24"/>
          <w:lang w:val="pl-PL" w:eastAsia="pl-PL" w:bidi="pl-PL"/>
        </w:rPr>
      </w:pPr>
    </w:p>
    <w:p w14:paraId="5A582D7B" w14:textId="4EB1382E" w:rsidR="00602603" w:rsidRDefault="006F45B8" w:rsidP="006F45B8">
      <w:pPr>
        <w:widowControl w:val="0"/>
        <w:spacing w:line="276" w:lineRule="auto"/>
        <w:rPr>
          <w:b/>
          <w:bCs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 w:eastAsia="pl-PL" w:bidi="pl-PL"/>
        </w:rPr>
        <w:t xml:space="preserve">3. </w:t>
      </w:r>
      <w:r w:rsidR="00602603" w:rsidRPr="00985D33">
        <w:rPr>
          <w:b/>
          <w:bCs/>
          <w:sz w:val="24"/>
          <w:szCs w:val="24"/>
          <w:lang w:val="pl-PL"/>
        </w:rPr>
        <w:t>Oświadczam/y, że:</w:t>
      </w:r>
    </w:p>
    <w:p w14:paraId="292DAF24" w14:textId="5A104267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985D33"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apozna</w:t>
      </w:r>
      <w:r>
        <w:rPr>
          <w:bCs/>
          <w:sz w:val="24"/>
          <w:szCs w:val="24"/>
          <w:lang w:val="pl-PL"/>
        </w:rPr>
        <w:t xml:space="preserve">łem(liśmy) się </w:t>
      </w:r>
      <w:r w:rsidR="00602603" w:rsidRPr="00985D33">
        <w:rPr>
          <w:bCs/>
          <w:sz w:val="24"/>
          <w:szCs w:val="24"/>
          <w:lang w:val="pl-PL"/>
        </w:rPr>
        <w:t>z</w:t>
      </w:r>
      <w:r w:rsidR="00125637" w:rsidRPr="00985D33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ogłoszeniem </w:t>
      </w:r>
      <w:r w:rsidRPr="00985D33">
        <w:rPr>
          <w:bCs/>
          <w:sz w:val="24"/>
          <w:szCs w:val="24"/>
        </w:rPr>
        <w:t xml:space="preserve">dot. </w:t>
      </w:r>
      <w:r w:rsidRPr="00985D33">
        <w:rPr>
          <w:sz w:val="24"/>
          <w:szCs w:val="24"/>
          <w:lang w:eastAsia="zh-CN"/>
        </w:rPr>
        <w:t>I</w:t>
      </w:r>
      <w:r w:rsidR="00646F6F">
        <w:rPr>
          <w:sz w:val="24"/>
          <w:szCs w:val="24"/>
          <w:lang w:eastAsia="zh-CN"/>
        </w:rPr>
        <w:t>I</w:t>
      </w:r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Przetargu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publicznego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pisemnego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nieograniczonego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</w:rPr>
        <w:t>na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sprzedaż</w:t>
      </w:r>
      <w:proofErr w:type="spellEnd"/>
      <w:r w:rsidR="00130BB9">
        <w:rPr>
          <w:sz w:val="24"/>
          <w:szCs w:val="24"/>
        </w:rPr>
        <w:t xml:space="preserve"> </w:t>
      </w:r>
      <w:proofErr w:type="spellStart"/>
      <w:r w:rsidR="00130BB9">
        <w:rPr>
          <w:sz w:val="24"/>
          <w:szCs w:val="24"/>
        </w:rPr>
        <w:t>trzech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używanych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autobusów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komunikacji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miejskiej</w:t>
      </w:r>
      <w:proofErr w:type="spellEnd"/>
      <w:r w:rsidRPr="00985D33">
        <w:rPr>
          <w:sz w:val="24"/>
          <w:szCs w:val="24"/>
        </w:rPr>
        <w:t xml:space="preserve"> </w:t>
      </w:r>
      <w:r w:rsidR="00602603" w:rsidRPr="00985D33">
        <w:rPr>
          <w:bCs/>
          <w:sz w:val="24"/>
          <w:szCs w:val="24"/>
          <w:lang w:val="pl-PL"/>
        </w:rPr>
        <w:t xml:space="preserve">wraz z załącznikami </w:t>
      </w:r>
      <w:r>
        <w:rPr>
          <w:bCs/>
          <w:sz w:val="24"/>
          <w:szCs w:val="24"/>
          <w:lang w:val="pl-PL"/>
        </w:rPr>
        <w:t xml:space="preserve">(dalej: „Ogłoszenie”) </w:t>
      </w:r>
      <w:r w:rsidR="00602603" w:rsidRPr="00985D33">
        <w:rPr>
          <w:bCs/>
          <w:sz w:val="24"/>
          <w:szCs w:val="24"/>
          <w:lang w:val="pl-PL"/>
        </w:rPr>
        <w:t xml:space="preserve">i nie wnosimy </w:t>
      </w:r>
      <w:r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astrzeżeń</w:t>
      </w:r>
      <w:r>
        <w:rPr>
          <w:bCs/>
          <w:sz w:val="24"/>
          <w:szCs w:val="24"/>
          <w:lang w:val="pl-PL"/>
        </w:rPr>
        <w:t>,</w:t>
      </w:r>
      <w:r w:rsidR="00602603" w:rsidRPr="00985D33">
        <w:rPr>
          <w:bCs/>
          <w:sz w:val="24"/>
          <w:szCs w:val="24"/>
          <w:lang w:val="pl-PL"/>
        </w:rPr>
        <w:t xml:space="preserve"> oraz zdobyliśmy konieczne informacje do przygotowania oferty;</w:t>
      </w:r>
    </w:p>
    <w:p w14:paraId="58A4C255" w14:textId="0C885E76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U</w:t>
      </w:r>
      <w:r w:rsidR="00602603" w:rsidRPr="00985D33">
        <w:rPr>
          <w:bCs/>
          <w:sz w:val="24"/>
          <w:szCs w:val="24"/>
          <w:lang w:val="pl-PL"/>
        </w:rPr>
        <w:t xml:space="preserve">ważam/y się za związanego/związanych niniejszą ofertą w terminach określonych </w:t>
      </w:r>
      <w:r>
        <w:rPr>
          <w:bCs/>
          <w:sz w:val="24"/>
          <w:szCs w:val="24"/>
          <w:lang w:val="pl-PL"/>
        </w:rPr>
        <w:t>w Ogłoszeniu;</w:t>
      </w:r>
    </w:p>
    <w:p w14:paraId="3A56D421" w14:textId="288647C2" w:rsidR="00602603" w:rsidRPr="00D96759" w:rsidRDefault="00602603" w:rsidP="00602603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 w:rsidRPr="00985D33">
        <w:rPr>
          <w:color w:val="000000"/>
          <w:sz w:val="24"/>
          <w:szCs w:val="24"/>
          <w:lang w:val="pl-PL"/>
        </w:rPr>
        <w:t>Zapozna</w:t>
      </w:r>
      <w:r w:rsidR="006F45B8">
        <w:rPr>
          <w:color w:val="000000"/>
          <w:sz w:val="24"/>
          <w:szCs w:val="24"/>
          <w:lang w:val="pl-PL"/>
        </w:rPr>
        <w:t>łem(</w:t>
      </w:r>
      <w:r w:rsidRPr="00985D33">
        <w:rPr>
          <w:color w:val="000000"/>
          <w:sz w:val="24"/>
          <w:szCs w:val="24"/>
          <w:lang w:val="pl-PL"/>
        </w:rPr>
        <w:t>liśmy</w:t>
      </w:r>
      <w:r w:rsidR="006F45B8">
        <w:rPr>
          <w:color w:val="000000"/>
          <w:sz w:val="24"/>
          <w:szCs w:val="24"/>
          <w:lang w:val="pl-PL"/>
        </w:rPr>
        <w:t>)</w:t>
      </w:r>
      <w:r w:rsidRPr="00985D33">
        <w:rPr>
          <w:color w:val="000000"/>
          <w:sz w:val="24"/>
          <w:szCs w:val="24"/>
          <w:lang w:val="pl-PL"/>
        </w:rPr>
        <w:t xml:space="preserve"> się</w:t>
      </w:r>
      <w:r w:rsidR="00D96759">
        <w:rPr>
          <w:color w:val="000000"/>
          <w:sz w:val="24"/>
          <w:szCs w:val="24"/>
          <w:lang w:val="pl-PL"/>
        </w:rPr>
        <w:t xml:space="preserve"> </w:t>
      </w:r>
      <w:r w:rsidRPr="00985D33">
        <w:rPr>
          <w:color w:val="000000"/>
          <w:sz w:val="24"/>
          <w:szCs w:val="24"/>
          <w:lang w:val="pl-PL"/>
        </w:rPr>
        <w:t>z informacjami</w:t>
      </w:r>
      <w:r w:rsidR="006F45B8">
        <w:rPr>
          <w:color w:val="000000"/>
          <w:sz w:val="24"/>
          <w:szCs w:val="24"/>
          <w:lang w:val="pl-PL"/>
        </w:rPr>
        <w:t xml:space="preserve"> dotyczącymi obowiązków Kupującego, określonymi w Ogłoszeniu i akceptuję(</w:t>
      </w:r>
      <w:proofErr w:type="spellStart"/>
      <w:r w:rsidR="00D96759">
        <w:rPr>
          <w:color w:val="000000"/>
          <w:sz w:val="24"/>
          <w:szCs w:val="24"/>
          <w:lang w:val="pl-PL"/>
        </w:rPr>
        <w:t>e</w:t>
      </w:r>
      <w:r w:rsidR="006F45B8">
        <w:rPr>
          <w:color w:val="000000"/>
          <w:sz w:val="24"/>
          <w:szCs w:val="24"/>
          <w:lang w:val="pl-PL"/>
        </w:rPr>
        <w:t>my</w:t>
      </w:r>
      <w:proofErr w:type="spellEnd"/>
      <w:r w:rsidR="006F45B8">
        <w:rPr>
          <w:color w:val="000000"/>
          <w:sz w:val="24"/>
          <w:szCs w:val="24"/>
          <w:lang w:val="pl-PL"/>
        </w:rPr>
        <w:t>)</w:t>
      </w:r>
      <w:r w:rsidR="00D96759">
        <w:rPr>
          <w:color w:val="000000"/>
          <w:sz w:val="24"/>
          <w:szCs w:val="24"/>
          <w:lang w:val="pl-PL"/>
        </w:rPr>
        <w:t xml:space="preserve"> te obowiązki</w:t>
      </w:r>
      <w:r w:rsidR="006F45B8">
        <w:rPr>
          <w:color w:val="000000"/>
          <w:sz w:val="24"/>
          <w:szCs w:val="24"/>
          <w:lang w:val="pl-PL"/>
        </w:rPr>
        <w:t xml:space="preserve"> </w:t>
      </w:r>
      <w:r w:rsidR="00D96759">
        <w:rPr>
          <w:color w:val="000000"/>
          <w:sz w:val="24"/>
          <w:szCs w:val="24"/>
          <w:lang w:val="pl-PL"/>
        </w:rPr>
        <w:t>.</w:t>
      </w:r>
    </w:p>
    <w:p w14:paraId="0CE7046E" w14:textId="3A75F40E" w:rsidR="00602603" w:rsidRPr="00D96759" w:rsidRDefault="00D96759" w:rsidP="00D96759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 w:bidi="pl-PL"/>
        </w:rPr>
        <w:t>O</w:t>
      </w:r>
      <w:r w:rsidR="00602603" w:rsidRPr="00D96759">
        <w:rPr>
          <w:color w:val="000000"/>
          <w:sz w:val="24"/>
          <w:szCs w:val="24"/>
          <w:lang w:val="pl-PL" w:eastAsia="pl-PL" w:bidi="pl-PL"/>
        </w:rPr>
        <w:t>fertę składam/y na kolejno ponumerowanych stronach .................. (liczba stron).</w:t>
      </w:r>
    </w:p>
    <w:p w14:paraId="15A1B606" w14:textId="77777777" w:rsidR="00602603" w:rsidRPr="00985D33" w:rsidRDefault="00602603" w:rsidP="00602603">
      <w:pPr>
        <w:widowControl w:val="0"/>
        <w:spacing w:line="36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77D0B149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4.  </w:t>
      </w:r>
      <w:r w:rsidRPr="00985D33">
        <w:rPr>
          <w:color w:val="000000"/>
          <w:sz w:val="24"/>
          <w:szCs w:val="24"/>
          <w:lang w:val="pl-PL" w:eastAsia="pl-PL" w:bidi="pl-PL"/>
        </w:rPr>
        <w:t>Załącznikami do niniejszego formularza, stanowiącymi integralną część oferty są:</w:t>
      </w:r>
    </w:p>
    <w:p w14:paraId="1C2E24B3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a) ....................................................................</w:t>
      </w:r>
    </w:p>
    <w:p w14:paraId="31429F26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b) ....................................................................</w:t>
      </w:r>
    </w:p>
    <w:p w14:paraId="63E05084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c) ....................................................................</w:t>
      </w:r>
    </w:p>
    <w:p w14:paraId="2F7DBE62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 xml:space="preserve">  </w:t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  <w:t xml:space="preserve">              .......................................................</w:t>
      </w:r>
    </w:p>
    <w:p w14:paraId="05FD74B2" w14:textId="758BF431" w:rsidR="00602603" w:rsidRPr="00985D33" w:rsidRDefault="006F1035" w:rsidP="00602603">
      <w:pPr>
        <w:spacing w:line="360" w:lineRule="auto"/>
        <w:ind w:left="4956"/>
        <w:jc w:val="both"/>
        <w:textAlignment w:val="baseline"/>
        <w:rPr>
          <w:i/>
          <w:sz w:val="24"/>
          <w:szCs w:val="24"/>
          <w:lang w:val="pl-PL"/>
        </w:rPr>
      </w:pPr>
      <w:r w:rsidRPr="00985D33">
        <w:rPr>
          <w:i/>
          <w:sz w:val="24"/>
          <w:szCs w:val="24"/>
          <w:lang w:val="pl-PL"/>
        </w:rPr>
        <w:t xml:space="preserve">           </w:t>
      </w:r>
      <w:r w:rsidR="002E7E49">
        <w:rPr>
          <w:i/>
          <w:sz w:val="24"/>
          <w:szCs w:val="24"/>
          <w:lang w:val="pl-PL"/>
        </w:rPr>
        <w:tab/>
      </w:r>
      <w:r w:rsidR="002E7E49">
        <w:rPr>
          <w:i/>
          <w:sz w:val="24"/>
          <w:szCs w:val="24"/>
          <w:lang w:val="pl-PL"/>
        </w:rPr>
        <w:tab/>
      </w:r>
      <w:r w:rsidR="00602603" w:rsidRPr="00985D33">
        <w:rPr>
          <w:i/>
          <w:sz w:val="24"/>
          <w:szCs w:val="24"/>
          <w:lang w:val="pl-PL"/>
        </w:rPr>
        <w:t>(podpis</w:t>
      </w:r>
      <w:r w:rsidR="002E7E49">
        <w:rPr>
          <w:i/>
          <w:sz w:val="24"/>
          <w:szCs w:val="24"/>
          <w:lang w:val="pl-PL"/>
        </w:rPr>
        <w:t>)</w:t>
      </w:r>
    </w:p>
    <w:p w14:paraId="1B1B8EAF" w14:textId="77777777" w:rsidR="009946B7" w:rsidRPr="00985D33" w:rsidRDefault="009946B7">
      <w:pPr>
        <w:rPr>
          <w:sz w:val="24"/>
          <w:szCs w:val="24"/>
        </w:rPr>
      </w:pPr>
    </w:p>
    <w:sectPr w:rsidR="009946B7" w:rsidRPr="00985D33" w:rsidSect="00646F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124" w14:textId="77777777" w:rsidR="00520FFF" w:rsidRDefault="00520FFF" w:rsidP="00602603">
      <w:r>
        <w:separator/>
      </w:r>
    </w:p>
  </w:endnote>
  <w:endnote w:type="continuationSeparator" w:id="0">
    <w:p w14:paraId="19B02BE0" w14:textId="77777777" w:rsidR="00520FFF" w:rsidRDefault="00520FFF" w:rsidP="006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6B1" w14:textId="77777777" w:rsidR="00520FFF" w:rsidRDefault="00520FFF" w:rsidP="00602603">
      <w:r>
        <w:separator/>
      </w:r>
    </w:p>
  </w:footnote>
  <w:footnote w:type="continuationSeparator" w:id="0">
    <w:p w14:paraId="43689EE0" w14:textId="77777777" w:rsidR="00520FFF" w:rsidRDefault="00520FFF" w:rsidP="0060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E0857"/>
    <w:multiLevelType w:val="multilevel"/>
    <w:tmpl w:val="341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168345">
    <w:abstractNumId w:val="3"/>
  </w:num>
  <w:num w:numId="2" w16cid:durableId="279996889">
    <w:abstractNumId w:val="1"/>
  </w:num>
  <w:num w:numId="3" w16cid:durableId="1737969710">
    <w:abstractNumId w:val="2"/>
  </w:num>
  <w:num w:numId="4" w16cid:durableId="147944314">
    <w:abstractNumId w:val="0"/>
  </w:num>
  <w:num w:numId="5" w16cid:durableId="205090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4"/>
    <w:rsid w:val="000C093B"/>
    <w:rsid w:val="000C40FD"/>
    <w:rsid w:val="00125637"/>
    <w:rsid w:val="00130BB9"/>
    <w:rsid w:val="001B7FDC"/>
    <w:rsid w:val="002118F7"/>
    <w:rsid w:val="002E7E49"/>
    <w:rsid w:val="003761C0"/>
    <w:rsid w:val="003D5234"/>
    <w:rsid w:val="004467F8"/>
    <w:rsid w:val="00450D08"/>
    <w:rsid w:val="00520FFF"/>
    <w:rsid w:val="00523708"/>
    <w:rsid w:val="00602603"/>
    <w:rsid w:val="00646F6F"/>
    <w:rsid w:val="006C7ED0"/>
    <w:rsid w:val="006F1035"/>
    <w:rsid w:val="006F45B8"/>
    <w:rsid w:val="007962DF"/>
    <w:rsid w:val="0080331E"/>
    <w:rsid w:val="00870E69"/>
    <w:rsid w:val="008C480C"/>
    <w:rsid w:val="00917F3D"/>
    <w:rsid w:val="00985D33"/>
    <w:rsid w:val="009946B7"/>
    <w:rsid w:val="00C30E71"/>
    <w:rsid w:val="00C83611"/>
    <w:rsid w:val="00D96759"/>
    <w:rsid w:val="00E978B5"/>
    <w:rsid w:val="00ED2A9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CAD6"/>
  <w15:chartTrackingRefBased/>
  <w15:docId w15:val="{89529C4E-E984-45A3-8BA0-6AA95DD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260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2603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03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6026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67F8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985D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D33"/>
    <w:pPr>
      <w:widowControl w:val="0"/>
      <w:shd w:val="clear" w:color="auto" w:fill="FFFFFF"/>
      <w:suppressAutoHyphens w:val="0"/>
      <w:spacing w:before="420" w:after="60" w:line="240" w:lineRule="atLeast"/>
      <w:ind w:hanging="420"/>
      <w:jc w:val="center"/>
    </w:pPr>
    <w:rPr>
      <w:rFonts w:eastAsiaTheme="minorHAnsi"/>
      <w:kern w:val="0"/>
      <w:sz w:val="28"/>
      <w:szCs w:val="28"/>
      <w:lang w:val="pl-PL" w:eastAsia="en-US"/>
    </w:rPr>
  </w:style>
  <w:style w:type="character" w:customStyle="1" w:styleId="Nagwek2">
    <w:name w:val="Nagłówek #2_"/>
    <w:link w:val="Nagwek20"/>
    <w:locked/>
    <w:rsid w:val="00985D33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85D33"/>
    <w:pPr>
      <w:widowControl w:val="0"/>
      <w:shd w:val="clear" w:color="auto" w:fill="FFFFFF"/>
      <w:suppressAutoHyphens w:val="0"/>
      <w:spacing w:line="562" w:lineRule="exact"/>
      <w:jc w:val="center"/>
      <w:outlineLvl w:val="1"/>
    </w:pPr>
    <w:rPr>
      <w:rFonts w:ascii="Tahoma" w:eastAsia="Tahoma" w:hAnsi="Tahoma" w:cs="Tahoma"/>
      <w:b/>
      <w:bCs/>
      <w:kern w:val="0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6F4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Rafał Woźniak</cp:lastModifiedBy>
  <cp:revision>8</cp:revision>
  <cp:lastPrinted>2023-12-14T06:31:00Z</cp:lastPrinted>
  <dcterms:created xsi:type="dcterms:W3CDTF">2023-11-20T13:49:00Z</dcterms:created>
  <dcterms:modified xsi:type="dcterms:W3CDTF">2024-01-16T13:28:00Z</dcterms:modified>
</cp:coreProperties>
</file>