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A073" w14:textId="02DC0F02" w:rsidR="00C72655" w:rsidRPr="00C72655" w:rsidRDefault="00C72655" w:rsidP="00C726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2655">
        <w:rPr>
          <w:rFonts w:ascii="Times New Roman" w:hAnsi="Times New Roman" w:cs="Times New Roman"/>
          <w:b/>
          <w:bCs/>
          <w:sz w:val="24"/>
          <w:szCs w:val="24"/>
        </w:rPr>
        <w:t>REGULAMIN AKCJI „SPRZĄTANIE ŚWIATA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72655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C7265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Stalowa Wola</w:t>
      </w:r>
      <w:r w:rsidRPr="00C72655">
        <w:rPr>
          <w:rFonts w:ascii="Times New Roman" w:hAnsi="Times New Roman" w:cs="Times New Roman"/>
          <w:b/>
          <w:bCs/>
          <w:sz w:val="24"/>
          <w:szCs w:val="24"/>
        </w:rPr>
        <w:t xml:space="preserve">, dnia </w:t>
      </w:r>
      <w:r w:rsidR="002B2224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.04.202</w:t>
      </w:r>
      <w:r w:rsidR="002B222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726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16CF30" w14:textId="401B9AF4" w:rsidR="006703ED" w:rsidRDefault="00C72655" w:rsidP="00C351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703ED">
        <w:rPr>
          <w:rFonts w:ascii="Times New Roman" w:hAnsi="Times New Roman" w:cs="Times New Roman"/>
          <w:sz w:val="26"/>
          <w:szCs w:val="26"/>
        </w:rPr>
        <w:t xml:space="preserve">Akcja „Sprzątanie Świata 2022”, zwana dalej: „Akcją”, odbywa się </w:t>
      </w:r>
      <w:r w:rsidR="00811E8B" w:rsidRPr="006703ED">
        <w:rPr>
          <w:rFonts w:ascii="Times New Roman" w:hAnsi="Times New Roman" w:cs="Times New Roman"/>
          <w:sz w:val="26"/>
          <w:szCs w:val="26"/>
        </w:rPr>
        <w:t>w dniach 2</w:t>
      </w:r>
      <w:r w:rsidR="002B2224">
        <w:rPr>
          <w:rFonts w:ascii="Times New Roman" w:hAnsi="Times New Roman" w:cs="Times New Roman"/>
          <w:sz w:val="26"/>
          <w:szCs w:val="26"/>
        </w:rPr>
        <w:t xml:space="preserve">1 </w:t>
      </w:r>
      <w:r w:rsidR="00811E8B" w:rsidRPr="006703ED">
        <w:rPr>
          <w:rFonts w:ascii="Times New Roman" w:hAnsi="Times New Roman" w:cs="Times New Roman"/>
          <w:sz w:val="26"/>
          <w:szCs w:val="26"/>
        </w:rPr>
        <w:t>kwietnia 202</w:t>
      </w:r>
      <w:r w:rsidR="002B2224">
        <w:rPr>
          <w:rFonts w:ascii="Times New Roman" w:hAnsi="Times New Roman" w:cs="Times New Roman"/>
          <w:sz w:val="26"/>
          <w:szCs w:val="26"/>
        </w:rPr>
        <w:t>3</w:t>
      </w:r>
      <w:r w:rsidR="00CC7680" w:rsidRPr="006703ED">
        <w:rPr>
          <w:rFonts w:ascii="Times New Roman" w:hAnsi="Times New Roman" w:cs="Times New Roman"/>
          <w:sz w:val="26"/>
          <w:szCs w:val="26"/>
        </w:rPr>
        <w:t xml:space="preserve"> </w:t>
      </w:r>
      <w:r w:rsidR="00811E8B" w:rsidRPr="006703ED">
        <w:rPr>
          <w:rFonts w:ascii="Times New Roman" w:hAnsi="Times New Roman" w:cs="Times New Roman"/>
          <w:sz w:val="26"/>
          <w:szCs w:val="26"/>
        </w:rPr>
        <w:t>r.</w:t>
      </w:r>
      <w:r w:rsidR="00CC7680" w:rsidRPr="006703ED">
        <w:rPr>
          <w:rFonts w:ascii="Times New Roman" w:hAnsi="Times New Roman" w:cs="Times New Roman"/>
          <w:sz w:val="26"/>
          <w:szCs w:val="26"/>
        </w:rPr>
        <w:t xml:space="preserve"> </w:t>
      </w:r>
      <w:r w:rsidR="001C7BF9" w:rsidRPr="006703ED">
        <w:rPr>
          <w:rFonts w:ascii="Times New Roman" w:hAnsi="Times New Roman" w:cs="Times New Roman"/>
          <w:sz w:val="26"/>
          <w:szCs w:val="26"/>
        </w:rPr>
        <w:t>na terenach gminnych Stalowej Woli.</w:t>
      </w:r>
      <w:r w:rsidRPr="006703ED">
        <w:rPr>
          <w:rFonts w:ascii="Times New Roman" w:hAnsi="Times New Roman" w:cs="Times New Roman"/>
          <w:sz w:val="26"/>
          <w:szCs w:val="26"/>
        </w:rPr>
        <w:br/>
        <w:t xml:space="preserve">2. Organizatorem Akcji jest </w:t>
      </w:r>
      <w:r w:rsidR="00811E8B" w:rsidRPr="006703ED">
        <w:rPr>
          <w:rFonts w:ascii="Times New Roman" w:hAnsi="Times New Roman" w:cs="Times New Roman"/>
          <w:sz w:val="26"/>
          <w:szCs w:val="26"/>
        </w:rPr>
        <w:t>Miejski Zakład Komunalny Sp.</w:t>
      </w:r>
      <w:r w:rsidR="00670AE3" w:rsidRPr="006703ED">
        <w:rPr>
          <w:rFonts w:ascii="Times New Roman" w:hAnsi="Times New Roman" w:cs="Times New Roman"/>
          <w:sz w:val="26"/>
          <w:szCs w:val="26"/>
        </w:rPr>
        <w:t xml:space="preserve"> </w:t>
      </w:r>
      <w:r w:rsidR="00811E8B" w:rsidRPr="006703ED">
        <w:rPr>
          <w:rFonts w:ascii="Times New Roman" w:hAnsi="Times New Roman" w:cs="Times New Roman"/>
          <w:sz w:val="26"/>
          <w:szCs w:val="26"/>
        </w:rPr>
        <w:t>z o.o. w Stalowej Woli.</w:t>
      </w:r>
      <w:r w:rsidRPr="006703ED">
        <w:rPr>
          <w:rFonts w:ascii="Times New Roman" w:hAnsi="Times New Roman" w:cs="Times New Roman"/>
          <w:sz w:val="26"/>
          <w:szCs w:val="26"/>
        </w:rPr>
        <w:t xml:space="preserve"> </w:t>
      </w:r>
      <w:r w:rsidRPr="006703ED">
        <w:rPr>
          <w:rFonts w:ascii="Times New Roman" w:hAnsi="Times New Roman" w:cs="Times New Roman"/>
          <w:sz w:val="26"/>
          <w:szCs w:val="26"/>
        </w:rPr>
        <w:br/>
        <w:t xml:space="preserve">3. Miejsca zbiórki Akcji </w:t>
      </w:r>
      <w:r w:rsidR="00811E8B" w:rsidRPr="006703ED">
        <w:rPr>
          <w:rFonts w:ascii="Times New Roman" w:hAnsi="Times New Roman" w:cs="Times New Roman"/>
          <w:sz w:val="26"/>
          <w:szCs w:val="26"/>
        </w:rPr>
        <w:t>proponują uczestnicy Akcji lub na życzenie</w:t>
      </w:r>
      <w:r w:rsidR="006703ED">
        <w:rPr>
          <w:rFonts w:ascii="Times New Roman" w:hAnsi="Times New Roman" w:cs="Times New Roman"/>
          <w:sz w:val="26"/>
          <w:szCs w:val="26"/>
        </w:rPr>
        <w:t xml:space="preserve"> uczestników</w:t>
      </w:r>
      <w:r w:rsidR="00811E8B" w:rsidRPr="006703ED">
        <w:rPr>
          <w:rFonts w:ascii="Times New Roman" w:hAnsi="Times New Roman" w:cs="Times New Roman"/>
          <w:sz w:val="26"/>
          <w:szCs w:val="26"/>
        </w:rPr>
        <w:t xml:space="preserve">, wskazuje </w:t>
      </w:r>
      <w:r w:rsidR="006703ED">
        <w:rPr>
          <w:rFonts w:ascii="Times New Roman" w:hAnsi="Times New Roman" w:cs="Times New Roman"/>
          <w:sz w:val="26"/>
          <w:szCs w:val="26"/>
        </w:rPr>
        <w:t xml:space="preserve">je </w:t>
      </w:r>
      <w:r w:rsidR="00811E8B" w:rsidRPr="006703ED">
        <w:rPr>
          <w:rFonts w:ascii="Times New Roman" w:hAnsi="Times New Roman" w:cs="Times New Roman"/>
          <w:sz w:val="26"/>
          <w:szCs w:val="26"/>
        </w:rPr>
        <w:t>Zakład Oczyszczania Miasta MZK.</w:t>
      </w:r>
      <w:r w:rsidRPr="006703ED">
        <w:rPr>
          <w:rFonts w:ascii="Times New Roman" w:hAnsi="Times New Roman" w:cs="Times New Roman"/>
          <w:sz w:val="26"/>
          <w:szCs w:val="26"/>
        </w:rPr>
        <w:t xml:space="preserve"> </w:t>
      </w:r>
      <w:r w:rsidR="00811E8B" w:rsidRPr="006703ED">
        <w:rPr>
          <w:rFonts w:ascii="Times New Roman" w:hAnsi="Times New Roman" w:cs="Times New Roman"/>
          <w:sz w:val="26"/>
          <w:szCs w:val="26"/>
        </w:rPr>
        <w:br/>
      </w:r>
      <w:r w:rsidRPr="006703ED">
        <w:rPr>
          <w:rFonts w:ascii="Times New Roman" w:hAnsi="Times New Roman" w:cs="Times New Roman"/>
          <w:sz w:val="26"/>
          <w:szCs w:val="26"/>
        </w:rPr>
        <w:t>4. Akcja polega na sprzątaniu porzuconych odpadów „bytowych” na terenach publicznych</w:t>
      </w:r>
      <w:r w:rsidR="00811E8B" w:rsidRPr="006703ED">
        <w:rPr>
          <w:rFonts w:ascii="Times New Roman" w:hAnsi="Times New Roman" w:cs="Times New Roman"/>
          <w:sz w:val="26"/>
          <w:szCs w:val="26"/>
        </w:rPr>
        <w:t xml:space="preserve">. </w:t>
      </w:r>
      <w:r w:rsidRPr="006703ED">
        <w:rPr>
          <w:rFonts w:ascii="Times New Roman" w:hAnsi="Times New Roman" w:cs="Times New Roman"/>
          <w:sz w:val="26"/>
          <w:szCs w:val="26"/>
        </w:rPr>
        <w:t xml:space="preserve">Zebrane selektywnie odpady należy zabezpieczyć i pozostawić </w:t>
      </w:r>
      <w:r w:rsidR="00200191">
        <w:rPr>
          <w:rFonts w:ascii="Times New Roman" w:hAnsi="Times New Roman" w:cs="Times New Roman"/>
          <w:sz w:val="26"/>
          <w:szCs w:val="26"/>
        </w:rPr>
        <w:br/>
      </w:r>
      <w:r w:rsidRPr="006703ED">
        <w:rPr>
          <w:rFonts w:ascii="Times New Roman" w:hAnsi="Times New Roman" w:cs="Times New Roman"/>
          <w:sz w:val="26"/>
          <w:szCs w:val="26"/>
        </w:rPr>
        <w:t xml:space="preserve">w </w:t>
      </w:r>
      <w:r w:rsidR="00811E8B" w:rsidRPr="006703ED">
        <w:rPr>
          <w:rFonts w:ascii="Times New Roman" w:hAnsi="Times New Roman" w:cs="Times New Roman"/>
          <w:sz w:val="26"/>
          <w:szCs w:val="26"/>
        </w:rPr>
        <w:t>widocznych, łatwych do zlokalizowania przez służby MZK</w:t>
      </w:r>
      <w:r w:rsidRPr="006703ED">
        <w:rPr>
          <w:rFonts w:ascii="Times New Roman" w:hAnsi="Times New Roman" w:cs="Times New Roman"/>
          <w:sz w:val="26"/>
          <w:szCs w:val="26"/>
        </w:rPr>
        <w:t xml:space="preserve"> </w:t>
      </w:r>
      <w:r w:rsidR="00811E8B" w:rsidRPr="006703ED">
        <w:rPr>
          <w:rFonts w:ascii="Times New Roman" w:hAnsi="Times New Roman" w:cs="Times New Roman"/>
          <w:sz w:val="26"/>
          <w:szCs w:val="26"/>
        </w:rPr>
        <w:t>punktach, z możliwością dojazdu samochodów służbowych tj.: przy chodnikach, wejściach do lasu/parku, obok drogi, ulicy, itp.</w:t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 O miejscu zbiórki odpadów prosimy poinformować MZK za pomocą maila: </w:t>
      </w:r>
      <w:hyperlink r:id="rId8" w:history="1">
        <w:r w:rsidR="00DF2D9F" w:rsidRPr="006703ED">
          <w:rPr>
            <w:rStyle w:val="Hipercze"/>
            <w:rFonts w:ascii="Times New Roman" w:hAnsi="Times New Roman" w:cs="Times New Roman"/>
            <w:sz w:val="26"/>
            <w:szCs w:val="26"/>
          </w:rPr>
          <w:t>dzienziemi@mzk.stalowa-wola.pl</w:t>
        </w:r>
      </w:hyperlink>
      <w:r w:rsidR="00DF2D9F" w:rsidRPr="006703ED">
        <w:rPr>
          <w:rFonts w:ascii="Times New Roman" w:hAnsi="Times New Roman" w:cs="Times New Roman"/>
          <w:sz w:val="26"/>
          <w:szCs w:val="26"/>
        </w:rPr>
        <w:t xml:space="preserve"> lub za pośrednictwem profilu </w:t>
      </w:r>
      <w:proofErr w:type="spellStart"/>
      <w:r w:rsidR="00DF2D9F" w:rsidRPr="006703ED">
        <w:rPr>
          <w:rFonts w:ascii="Times New Roman" w:hAnsi="Times New Roman" w:cs="Times New Roman"/>
          <w:sz w:val="26"/>
          <w:szCs w:val="26"/>
        </w:rPr>
        <w:t>fb-MZKStalowaWola</w:t>
      </w:r>
      <w:proofErr w:type="spellEnd"/>
      <w:r w:rsidRPr="006703ED">
        <w:rPr>
          <w:rFonts w:ascii="Times New Roman" w:hAnsi="Times New Roman" w:cs="Times New Roman"/>
          <w:sz w:val="26"/>
          <w:szCs w:val="26"/>
        </w:rPr>
        <w:br/>
        <w:t xml:space="preserve">5. Uczestnikami Akcji mogą zostać: </w:t>
      </w:r>
      <w:r w:rsidR="00DF2D9F" w:rsidRPr="006703ED">
        <w:rPr>
          <w:rFonts w:ascii="Times New Roman" w:hAnsi="Times New Roman" w:cs="Times New Roman"/>
          <w:sz w:val="26"/>
          <w:szCs w:val="26"/>
        </w:rPr>
        <w:br/>
      </w:r>
      <w:r w:rsidRPr="006703ED">
        <w:rPr>
          <w:rFonts w:ascii="Times New Roman" w:hAnsi="Times New Roman" w:cs="Times New Roman"/>
          <w:sz w:val="26"/>
          <w:szCs w:val="26"/>
        </w:rPr>
        <w:t xml:space="preserve">a) uczniowie szkół (zgłoszonych przez upoważnionych reprezentantów szkoły), którzy pozostają pod opieką osoby pełnoletniej, nauczyciela lub osoby wskazanej w zgłoszeniu, </w:t>
      </w:r>
      <w:r w:rsidR="00DF2D9F" w:rsidRPr="006703ED">
        <w:rPr>
          <w:rFonts w:ascii="Times New Roman" w:hAnsi="Times New Roman" w:cs="Times New Roman"/>
          <w:sz w:val="26"/>
          <w:szCs w:val="26"/>
        </w:rPr>
        <w:br/>
      </w:r>
      <w:r w:rsidRPr="006703ED">
        <w:rPr>
          <w:rFonts w:ascii="Times New Roman" w:hAnsi="Times New Roman" w:cs="Times New Roman"/>
          <w:sz w:val="26"/>
          <w:szCs w:val="26"/>
        </w:rPr>
        <w:t xml:space="preserve">b) harcerze, pozostający pod opieką osoby pełnoletniej, </w:t>
      </w:r>
      <w:r w:rsidR="00DF2D9F" w:rsidRPr="006703ED">
        <w:rPr>
          <w:rFonts w:ascii="Times New Roman" w:hAnsi="Times New Roman" w:cs="Times New Roman"/>
          <w:sz w:val="26"/>
          <w:szCs w:val="26"/>
        </w:rPr>
        <w:br/>
      </w:r>
      <w:r w:rsidRPr="006703ED">
        <w:rPr>
          <w:rFonts w:ascii="Times New Roman" w:hAnsi="Times New Roman" w:cs="Times New Roman"/>
          <w:sz w:val="26"/>
          <w:szCs w:val="26"/>
        </w:rPr>
        <w:t xml:space="preserve">c) pełnoletni mieszkańcy </w:t>
      </w:r>
      <w:r w:rsidR="00DF2D9F" w:rsidRPr="006703ED">
        <w:rPr>
          <w:rFonts w:ascii="Times New Roman" w:hAnsi="Times New Roman" w:cs="Times New Roman"/>
          <w:sz w:val="26"/>
          <w:szCs w:val="26"/>
        </w:rPr>
        <w:t>Stalowej Woli</w:t>
      </w:r>
      <w:r w:rsidRPr="006703ED">
        <w:rPr>
          <w:rFonts w:ascii="Times New Roman" w:hAnsi="Times New Roman" w:cs="Times New Roman"/>
          <w:sz w:val="26"/>
          <w:szCs w:val="26"/>
        </w:rPr>
        <w:t xml:space="preserve"> lub dzieci pozostające pod opieką osób pełnoletnich: rodziców bądź opiekunów. </w:t>
      </w:r>
      <w:r w:rsidR="00DF2D9F" w:rsidRPr="006703ED">
        <w:rPr>
          <w:rFonts w:ascii="Times New Roman" w:hAnsi="Times New Roman" w:cs="Times New Roman"/>
          <w:sz w:val="26"/>
          <w:szCs w:val="26"/>
        </w:rPr>
        <w:br/>
      </w:r>
      <w:r w:rsidRPr="006703ED">
        <w:rPr>
          <w:rFonts w:ascii="Times New Roman" w:hAnsi="Times New Roman" w:cs="Times New Roman"/>
          <w:sz w:val="26"/>
          <w:szCs w:val="26"/>
        </w:rPr>
        <w:t>6. Pełnoletni opiekunowie grup, o których mowa w pkt. 5, biorą odpowiedzialność za osoby małoletnie wchodzące w skład grup i pozostające pod ich opieką</w:t>
      </w:r>
      <w:r w:rsidR="007D285D" w:rsidRPr="006703ED">
        <w:rPr>
          <w:rFonts w:ascii="Times New Roman" w:hAnsi="Times New Roman" w:cs="Times New Roman"/>
          <w:sz w:val="26"/>
          <w:szCs w:val="26"/>
        </w:rPr>
        <w:t>.</w:t>
      </w:r>
      <w:r w:rsidR="00DF2D9F" w:rsidRPr="006703ED">
        <w:rPr>
          <w:rFonts w:ascii="Times New Roman" w:hAnsi="Times New Roman" w:cs="Times New Roman"/>
          <w:sz w:val="26"/>
          <w:szCs w:val="26"/>
        </w:rPr>
        <w:br/>
      </w:r>
      <w:r w:rsidRPr="006703ED">
        <w:rPr>
          <w:rFonts w:ascii="Times New Roman" w:hAnsi="Times New Roman" w:cs="Times New Roman"/>
          <w:sz w:val="26"/>
          <w:szCs w:val="26"/>
        </w:rPr>
        <w:t>7. Decyzja o postępowaniu w nagłych przypadkach należy do Koordynatorów w poszczególnych miejscach zbiórek (w razie potrzeby należy wezwać pomo</w:t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c medyczną). </w:t>
      </w:r>
      <w:r w:rsidR="00B30EDC" w:rsidRPr="006703ED">
        <w:rPr>
          <w:rFonts w:ascii="Times New Roman" w:hAnsi="Times New Roman" w:cs="Times New Roman"/>
          <w:sz w:val="26"/>
          <w:szCs w:val="26"/>
        </w:rPr>
        <w:br/>
        <w:t xml:space="preserve">8. </w:t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Obowiązki uczestników Akcji: </w:t>
      </w:r>
      <w:r w:rsidR="00B30EDC" w:rsidRPr="006703ED">
        <w:rPr>
          <w:rFonts w:ascii="Times New Roman" w:hAnsi="Times New Roman" w:cs="Times New Roman"/>
          <w:sz w:val="26"/>
          <w:szCs w:val="26"/>
        </w:rPr>
        <w:br/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a) bezwzględne przestrzeganie zasad BHP, </w:t>
      </w:r>
      <w:r w:rsidR="00B30EDC" w:rsidRPr="006703ED">
        <w:rPr>
          <w:rFonts w:ascii="Times New Roman" w:hAnsi="Times New Roman" w:cs="Times New Roman"/>
          <w:sz w:val="26"/>
          <w:szCs w:val="26"/>
        </w:rPr>
        <w:br/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b) zachowanie szczególnej ostrożności na terenach znajdujących się w bezpośrednim sąsiedztwie szlaków komunikacyjnych, </w:t>
      </w:r>
      <w:r w:rsidR="00B30EDC" w:rsidRPr="006703ED">
        <w:rPr>
          <w:rFonts w:ascii="Times New Roman" w:hAnsi="Times New Roman" w:cs="Times New Roman"/>
          <w:sz w:val="26"/>
          <w:szCs w:val="26"/>
        </w:rPr>
        <w:br/>
        <w:t>c) zachowanie szczególnej ostrożności przy podnoszeniu odpadów zabrudzonych, potłuczonych, zardzewiałych,</w:t>
      </w:r>
      <w:r w:rsidR="00B30EDC" w:rsidRPr="006703ED">
        <w:rPr>
          <w:rFonts w:ascii="Times New Roman" w:hAnsi="Times New Roman" w:cs="Times New Roman"/>
          <w:sz w:val="26"/>
          <w:szCs w:val="26"/>
        </w:rPr>
        <w:br/>
        <w:t>d) zachowanie szczególnej ostrożności na terenach znajdujących się w bezpośrednim sąsiedztwie rzeki i zbiorników wodnych, a także kanałów i obiektów melioracyjnych,</w:t>
      </w:r>
      <w:r w:rsidR="00B30EDC" w:rsidRPr="006703ED">
        <w:rPr>
          <w:rFonts w:ascii="Times New Roman" w:hAnsi="Times New Roman" w:cs="Times New Roman"/>
          <w:sz w:val="26"/>
          <w:szCs w:val="26"/>
        </w:rPr>
        <w:br/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e) stosowanie podczas trwania Akcji rękawic ochronnych </w:t>
      </w:r>
      <w:r w:rsidR="00B30EDC" w:rsidRPr="006703ED">
        <w:rPr>
          <w:rFonts w:ascii="Times New Roman" w:hAnsi="Times New Roman" w:cs="Times New Roman"/>
          <w:sz w:val="26"/>
          <w:szCs w:val="26"/>
        </w:rPr>
        <w:t>dostarczonych przez Organizatora.</w:t>
      </w:r>
      <w:r w:rsidR="00B30EDC" w:rsidRPr="006703ED">
        <w:rPr>
          <w:rFonts w:ascii="Times New Roman" w:hAnsi="Times New Roman" w:cs="Times New Roman"/>
          <w:sz w:val="26"/>
          <w:szCs w:val="26"/>
        </w:rPr>
        <w:br/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10. Uczestnicy Akcji powinni mieć wygodne ubranie, sportowe buty. </w:t>
      </w:r>
      <w:r w:rsidR="00B30EDC" w:rsidRPr="006703ED">
        <w:rPr>
          <w:rFonts w:ascii="Times New Roman" w:hAnsi="Times New Roman" w:cs="Times New Roman"/>
          <w:sz w:val="26"/>
          <w:szCs w:val="26"/>
        </w:rPr>
        <w:br/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11. Uczestnicy biorą udział w Akcji w grupach, w których minimum jedna osoba jest pełnoletnia. </w:t>
      </w:r>
      <w:r w:rsidR="00B30EDC" w:rsidRPr="006703ED">
        <w:rPr>
          <w:rFonts w:ascii="Times New Roman" w:hAnsi="Times New Roman" w:cs="Times New Roman"/>
          <w:sz w:val="26"/>
          <w:szCs w:val="26"/>
        </w:rPr>
        <w:br/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12. Uczestnikom Akcji nie wolno: </w:t>
      </w:r>
      <w:r w:rsidR="00670AE3" w:rsidRPr="006703ED">
        <w:rPr>
          <w:rFonts w:ascii="Times New Roman" w:hAnsi="Times New Roman" w:cs="Times New Roman"/>
          <w:sz w:val="26"/>
          <w:szCs w:val="26"/>
        </w:rPr>
        <w:br/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a) podnosić ciężkich przedmiotów, w tym odpadów wielkogabarytowych (np. stare meble), </w:t>
      </w:r>
      <w:r w:rsidR="00670AE3" w:rsidRPr="006703ED">
        <w:rPr>
          <w:rFonts w:ascii="Times New Roman" w:hAnsi="Times New Roman" w:cs="Times New Roman"/>
          <w:sz w:val="26"/>
          <w:szCs w:val="26"/>
        </w:rPr>
        <w:br/>
      </w:r>
      <w:r w:rsidR="00DF2D9F" w:rsidRPr="006703ED">
        <w:rPr>
          <w:rFonts w:ascii="Times New Roman" w:hAnsi="Times New Roman" w:cs="Times New Roman"/>
          <w:sz w:val="26"/>
          <w:szCs w:val="26"/>
        </w:rPr>
        <w:t>b) zbierać gruzu, potłuczonego szkła, strzykawek, materiałów opatrunkowych, środków medycznych oraz innych materiałów niebezpiecznych,</w:t>
      </w:r>
      <w:r w:rsidR="00670AE3" w:rsidRPr="006703ED">
        <w:rPr>
          <w:rFonts w:ascii="Times New Roman" w:hAnsi="Times New Roman" w:cs="Times New Roman"/>
          <w:sz w:val="26"/>
          <w:szCs w:val="26"/>
        </w:rPr>
        <w:br/>
        <w:t>c</w:t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) otwierać lub przenosić znalezionych beczek lub innych pojemników, gdyż mogą zawierać substancje toksyczne. </w:t>
      </w:r>
      <w:r w:rsidR="00B30EDC" w:rsidRPr="006703ED">
        <w:rPr>
          <w:rFonts w:ascii="Times New Roman" w:hAnsi="Times New Roman" w:cs="Times New Roman"/>
          <w:sz w:val="26"/>
          <w:szCs w:val="26"/>
        </w:rPr>
        <w:br/>
      </w:r>
      <w:r w:rsidR="00DF2D9F" w:rsidRPr="006703ED">
        <w:rPr>
          <w:rFonts w:ascii="Times New Roman" w:hAnsi="Times New Roman" w:cs="Times New Roman"/>
          <w:sz w:val="26"/>
          <w:szCs w:val="26"/>
        </w:rPr>
        <w:lastRenderedPageBreak/>
        <w:t xml:space="preserve">13. Wszystkie nietypowe odpady należy traktować z dużą ostrożnością i za każdym razem informować o nich </w:t>
      </w:r>
      <w:r w:rsidR="00670AE3" w:rsidRPr="006703ED">
        <w:rPr>
          <w:rFonts w:ascii="Times New Roman" w:hAnsi="Times New Roman" w:cs="Times New Roman"/>
          <w:sz w:val="26"/>
          <w:szCs w:val="26"/>
        </w:rPr>
        <w:t>Organizatora</w:t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. </w:t>
      </w:r>
      <w:r w:rsidR="00670AE3" w:rsidRPr="006703ED">
        <w:rPr>
          <w:rFonts w:ascii="Times New Roman" w:hAnsi="Times New Roman" w:cs="Times New Roman"/>
          <w:sz w:val="26"/>
          <w:szCs w:val="26"/>
        </w:rPr>
        <w:br/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14. Organizator nie bierze odpowiedzialności za ewentualne wypadki, kradzieże i inne zdarzenia losowe w czasie Akcji. </w:t>
      </w:r>
      <w:r w:rsidR="00670AE3" w:rsidRPr="006703ED">
        <w:rPr>
          <w:rFonts w:ascii="Times New Roman" w:hAnsi="Times New Roman" w:cs="Times New Roman"/>
          <w:sz w:val="26"/>
          <w:szCs w:val="26"/>
        </w:rPr>
        <w:br/>
      </w:r>
      <w:r w:rsidR="00DF2D9F" w:rsidRPr="006703ED">
        <w:rPr>
          <w:rFonts w:ascii="Times New Roman" w:hAnsi="Times New Roman" w:cs="Times New Roman"/>
          <w:sz w:val="26"/>
          <w:szCs w:val="26"/>
        </w:rPr>
        <w:t>1</w:t>
      </w:r>
      <w:r w:rsidR="00670AE3" w:rsidRPr="006703ED">
        <w:rPr>
          <w:rFonts w:ascii="Times New Roman" w:hAnsi="Times New Roman" w:cs="Times New Roman"/>
          <w:sz w:val="26"/>
          <w:szCs w:val="26"/>
        </w:rPr>
        <w:t>5</w:t>
      </w:r>
      <w:r w:rsidR="00DF2D9F" w:rsidRPr="006703ED">
        <w:rPr>
          <w:rFonts w:ascii="Times New Roman" w:hAnsi="Times New Roman" w:cs="Times New Roman"/>
          <w:sz w:val="26"/>
          <w:szCs w:val="26"/>
        </w:rPr>
        <w:t xml:space="preserve">. Niniejszy Regulamin został przesłany drogą elektroniczną do przedstawicieli szkół biorących udział w Akcji, jak również </w:t>
      </w:r>
      <w:r w:rsidR="00670AE3" w:rsidRPr="006703ED">
        <w:rPr>
          <w:rFonts w:ascii="Times New Roman" w:hAnsi="Times New Roman" w:cs="Times New Roman"/>
          <w:sz w:val="26"/>
          <w:szCs w:val="26"/>
        </w:rPr>
        <w:t>dostępny jest na stronie</w:t>
      </w:r>
      <w:r w:rsidR="00670AE3" w:rsidRPr="006703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9" w:history="1">
        <w:r w:rsidR="007D285D" w:rsidRPr="006703ED">
          <w:rPr>
            <w:rStyle w:val="Hipercze"/>
            <w:rFonts w:ascii="Times New Roman" w:hAnsi="Times New Roman" w:cs="Times New Roman"/>
            <w:color w:val="FF0000"/>
            <w:sz w:val="26"/>
            <w:szCs w:val="26"/>
          </w:rPr>
          <w:t>www.mzk.stalowa-wola.pl</w:t>
        </w:r>
      </w:hyperlink>
      <w:r w:rsidR="007D285D" w:rsidRPr="006703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AE3" w:rsidRPr="006703ED">
        <w:rPr>
          <w:rFonts w:ascii="Times New Roman" w:hAnsi="Times New Roman" w:cs="Times New Roman"/>
          <w:sz w:val="26"/>
          <w:szCs w:val="26"/>
        </w:rPr>
        <w:t xml:space="preserve">w Aktualnościach. </w:t>
      </w:r>
      <w:r w:rsidR="00670AE3" w:rsidRPr="006703ED">
        <w:rPr>
          <w:rFonts w:ascii="Times New Roman" w:hAnsi="Times New Roman" w:cs="Times New Roman"/>
          <w:sz w:val="26"/>
          <w:szCs w:val="26"/>
        </w:rPr>
        <w:br/>
        <w:t>16. Uczestnictwo w Akcji jest jednoznaczne z: zaakceptowaniem Regulaminu</w:t>
      </w:r>
      <w:r w:rsidR="006703ED">
        <w:rPr>
          <w:rFonts w:ascii="Times New Roman" w:hAnsi="Times New Roman" w:cs="Times New Roman"/>
          <w:sz w:val="26"/>
          <w:szCs w:val="26"/>
        </w:rPr>
        <w:t>.</w:t>
      </w:r>
      <w:r w:rsidR="00670AE3" w:rsidRPr="006703ED">
        <w:rPr>
          <w:rFonts w:ascii="Times New Roman" w:hAnsi="Times New Roman" w:cs="Times New Roman"/>
          <w:sz w:val="26"/>
          <w:szCs w:val="26"/>
        </w:rPr>
        <w:t xml:space="preserve"> </w:t>
      </w:r>
      <w:r w:rsidR="00670AE3" w:rsidRPr="006703ED">
        <w:rPr>
          <w:rFonts w:ascii="Times New Roman" w:hAnsi="Times New Roman" w:cs="Times New Roman"/>
          <w:sz w:val="26"/>
          <w:szCs w:val="26"/>
        </w:rPr>
        <w:br/>
      </w:r>
      <w:r w:rsidR="006703ED">
        <w:rPr>
          <w:rFonts w:ascii="Times New Roman" w:hAnsi="Times New Roman" w:cs="Times New Roman"/>
          <w:sz w:val="26"/>
          <w:szCs w:val="26"/>
        </w:rPr>
        <w:t xml:space="preserve">17. W celu </w:t>
      </w:r>
      <w:r w:rsidR="00670AE3" w:rsidRPr="006703ED">
        <w:rPr>
          <w:rFonts w:ascii="Times New Roman" w:hAnsi="Times New Roman" w:cs="Times New Roman"/>
          <w:sz w:val="26"/>
          <w:szCs w:val="26"/>
        </w:rPr>
        <w:t xml:space="preserve"> zamieszcz</w:t>
      </w:r>
      <w:r w:rsidR="006703ED">
        <w:rPr>
          <w:rFonts w:ascii="Times New Roman" w:hAnsi="Times New Roman" w:cs="Times New Roman"/>
          <w:sz w:val="26"/>
          <w:szCs w:val="26"/>
        </w:rPr>
        <w:t>enia</w:t>
      </w:r>
      <w:r w:rsidR="00670AE3" w:rsidRPr="006703ED">
        <w:rPr>
          <w:rFonts w:ascii="Times New Roman" w:hAnsi="Times New Roman" w:cs="Times New Roman"/>
          <w:sz w:val="26"/>
          <w:szCs w:val="26"/>
        </w:rPr>
        <w:t xml:space="preserve"> </w:t>
      </w:r>
      <w:r w:rsidR="00C03640">
        <w:rPr>
          <w:rFonts w:ascii="Times New Roman" w:hAnsi="Times New Roman" w:cs="Times New Roman"/>
          <w:sz w:val="26"/>
          <w:szCs w:val="26"/>
        </w:rPr>
        <w:t xml:space="preserve">relacji z Akcji </w:t>
      </w:r>
      <w:r w:rsidR="00670AE3" w:rsidRPr="006703ED">
        <w:rPr>
          <w:rFonts w:ascii="Times New Roman" w:hAnsi="Times New Roman" w:cs="Times New Roman"/>
          <w:sz w:val="26"/>
          <w:szCs w:val="26"/>
        </w:rPr>
        <w:t>w mediach</w:t>
      </w:r>
      <w:r w:rsidR="00200191">
        <w:rPr>
          <w:rFonts w:ascii="Times New Roman" w:hAnsi="Times New Roman" w:cs="Times New Roman"/>
          <w:sz w:val="26"/>
          <w:szCs w:val="26"/>
        </w:rPr>
        <w:t>,</w:t>
      </w:r>
      <w:r w:rsidR="00670AE3" w:rsidRPr="006703ED">
        <w:rPr>
          <w:rFonts w:ascii="Times New Roman" w:hAnsi="Times New Roman" w:cs="Times New Roman"/>
          <w:sz w:val="26"/>
          <w:szCs w:val="26"/>
        </w:rPr>
        <w:t xml:space="preserve"> </w:t>
      </w:r>
      <w:r w:rsidR="00C03640">
        <w:rPr>
          <w:rFonts w:ascii="Times New Roman" w:hAnsi="Times New Roman" w:cs="Times New Roman"/>
          <w:sz w:val="26"/>
          <w:szCs w:val="26"/>
        </w:rPr>
        <w:t>do Regulaminu dołączona jest zgoda na wykorzystanie wizerunku dziecka</w:t>
      </w:r>
      <w:r w:rsidR="00200191">
        <w:rPr>
          <w:rFonts w:ascii="Times New Roman" w:hAnsi="Times New Roman" w:cs="Times New Roman"/>
          <w:sz w:val="26"/>
          <w:szCs w:val="26"/>
        </w:rPr>
        <w:t>, która jest załącznikiem do Regulaminu.</w:t>
      </w:r>
    </w:p>
    <w:sectPr w:rsidR="006703ED" w:rsidSect="002001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7EF2" w14:textId="77777777" w:rsidR="004422C6" w:rsidRDefault="004422C6" w:rsidP="00200191">
      <w:pPr>
        <w:spacing w:after="0"/>
      </w:pPr>
      <w:r>
        <w:separator/>
      </w:r>
    </w:p>
  </w:endnote>
  <w:endnote w:type="continuationSeparator" w:id="0">
    <w:p w14:paraId="5E88082F" w14:textId="77777777" w:rsidR="004422C6" w:rsidRDefault="004422C6" w:rsidP="00200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61C9" w14:textId="77777777" w:rsidR="00200191" w:rsidRDefault="002001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2485" w14:textId="77777777" w:rsidR="00200191" w:rsidRDefault="002001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2880" w14:textId="77777777" w:rsidR="00200191" w:rsidRDefault="00200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E51C" w14:textId="77777777" w:rsidR="004422C6" w:rsidRDefault="004422C6" w:rsidP="00200191">
      <w:pPr>
        <w:spacing w:after="0"/>
      </w:pPr>
      <w:r>
        <w:separator/>
      </w:r>
    </w:p>
  </w:footnote>
  <w:footnote w:type="continuationSeparator" w:id="0">
    <w:p w14:paraId="6102C5D1" w14:textId="77777777" w:rsidR="004422C6" w:rsidRDefault="004422C6" w:rsidP="002001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1E00" w14:textId="3504C75E" w:rsidR="00200191" w:rsidRDefault="00000000">
    <w:pPr>
      <w:pStyle w:val="Nagwek"/>
    </w:pPr>
    <w:r>
      <w:rPr>
        <w:noProof/>
      </w:rPr>
      <w:pict w14:anchorId="1361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256672" o:spid="_x0000_s1026" type="#_x0000_t75" style="position:absolute;margin-left:0;margin-top:0;width:486.2pt;height:225.5pt;z-index:-251657216;mso-position-horizontal:center;mso-position-horizontal-relative:margin;mso-position-vertical:center;mso-position-vertical-relative:margin" o:allowincell="f">
          <v:imagedata r:id="rId1" o:title="MZK logo — k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0D6C" w14:textId="11C528BE" w:rsidR="00200191" w:rsidRDefault="00000000">
    <w:pPr>
      <w:pStyle w:val="Nagwek"/>
    </w:pPr>
    <w:r>
      <w:rPr>
        <w:noProof/>
      </w:rPr>
      <w:pict w14:anchorId="53B8C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256673" o:spid="_x0000_s1027" type="#_x0000_t75" style="position:absolute;margin-left:0;margin-top:0;width:486.2pt;height:225.5pt;z-index:-251656192;mso-position-horizontal:center;mso-position-horizontal-relative:margin;mso-position-vertical:center;mso-position-vertical-relative:margin" o:allowincell="f">
          <v:imagedata r:id="rId1" o:title="MZK logo — kop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EDEE" w14:textId="19206927" w:rsidR="00200191" w:rsidRDefault="00000000">
    <w:pPr>
      <w:pStyle w:val="Nagwek"/>
    </w:pPr>
    <w:r>
      <w:rPr>
        <w:noProof/>
      </w:rPr>
      <w:pict w14:anchorId="0B6EC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256671" o:spid="_x0000_s1025" type="#_x0000_t75" style="position:absolute;margin-left:0;margin-top:0;width:486.2pt;height:225.5pt;z-index:-251658240;mso-position-horizontal:center;mso-position-horizontal-relative:margin;mso-position-vertical:center;mso-position-vertical-relative:margin" o:allowincell="f">
          <v:imagedata r:id="rId1" o:title="MZK logo — k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A5432"/>
    <w:multiLevelType w:val="hybridMultilevel"/>
    <w:tmpl w:val="6EEC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8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55"/>
    <w:rsid w:val="001C7BF9"/>
    <w:rsid w:val="00200191"/>
    <w:rsid w:val="002B2224"/>
    <w:rsid w:val="004422C6"/>
    <w:rsid w:val="0063315E"/>
    <w:rsid w:val="006703ED"/>
    <w:rsid w:val="00670AE3"/>
    <w:rsid w:val="007D285D"/>
    <w:rsid w:val="00811E8B"/>
    <w:rsid w:val="00901C01"/>
    <w:rsid w:val="00B30EDC"/>
    <w:rsid w:val="00C03640"/>
    <w:rsid w:val="00C72655"/>
    <w:rsid w:val="00C97F3B"/>
    <w:rsid w:val="00CC7680"/>
    <w:rsid w:val="00DF2D9F"/>
    <w:rsid w:val="00E51595"/>
    <w:rsid w:val="00F9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ACBAE"/>
  <w15:chartTrackingRefBased/>
  <w15:docId w15:val="{A4B89009-4D53-44B8-9B06-4B4AAD7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D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D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2D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7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6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01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00191"/>
  </w:style>
  <w:style w:type="paragraph" w:styleId="Stopka">
    <w:name w:val="footer"/>
    <w:basedOn w:val="Normalny"/>
    <w:link w:val="StopkaZnak"/>
    <w:uiPriority w:val="99"/>
    <w:unhideWhenUsed/>
    <w:rsid w:val="002001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0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ziemi@mzk.stalowa-wol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k.stalowa-wola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1789-36BC-40E2-B721-45D4926C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Głogowska</dc:creator>
  <cp:keywords/>
  <dc:description/>
  <cp:lastModifiedBy>Karolina Głogowska</cp:lastModifiedBy>
  <cp:revision>2</cp:revision>
  <dcterms:created xsi:type="dcterms:W3CDTF">2023-04-12T06:42:00Z</dcterms:created>
  <dcterms:modified xsi:type="dcterms:W3CDTF">2023-04-12T06:42:00Z</dcterms:modified>
</cp:coreProperties>
</file>