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5DE2" w14:textId="507ED239" w:rsidR="00C47D6C" w:rsidRPr="00C47D6C" w:rsidRDefault="00C47D6C" w:rsidP="00C47D6C">
      <w:pPr>
        <w:widowControl w:val="0"/>
        <w:autoSpaceDN w:val="0"/>
        <w:adjustRightInd w:val="0"/>
        <w:spacing w:after="0" w:line="210" w:lineRule="atLeast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  <w:r w:rsidRPr="00C47D6C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6A5EED0" wp14:editId="0E5AAE39">
            <wp:simplePos x="0" y="0"/>
            <wp:positionH relativeFrom="margin">
              <wp:posOffset>4558030</wp:posOffset>
            </wp:positionH>
            <wp:positionV relativeFrom="margin">
              <wp:posOffset>-213995</wp:posOffset>
            </wp:positionV>
            <wp:extent cx="1654175" cy="76771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t xml:space="preserve">                    Miejski Zakład Komunalny Spółka z o.o. </w:t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br/>
        <w:t xml:space="preserve">                    ul. Komunalna 1, 37 – 450 Stalowa Wola </w:t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br/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br/>
        <w:t>Zakład Mechaniczno-Biologicznego Przetwarzania Odpadów MZK poszukuje pracownika na stanowisko: </w:t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br/>
      </w:r>
      <w:r w:rsidRPr="00C47D6C">
        <w:rPr>
          <w:rFonts w:eastAsia="Times New Roman" w:cstheme="minorHAnsi"/>
          <w:b/>
          <w:sz w:val="32"/>
          <w:szCs w:val="32"/>
          <w:lang w:eastAsia="pl-PL"/>
        </w:rPr>
        <w:br/>
      </w:r>
      <w:r w:rsidR="000E5E70" w:rsidRPr="000E5E70">
        <w:rPr>
          <w:rFonts w:eastAsia="Times New Roman" w:cstheme="minorHAnsi"/>
          <w:b/>
          <w:color w:val="FF0000"/>
          <w:spacing w:val="20"/>
          <w:sz w:val="40"/>
          <w:szCs w:val="40"/>
          <w:lang w:eastAsia="pl-PL"/>
        </w:rPr>
        <w:t>ELEKTRYK</w:t>
      </w:r>
    </w:p>
    <w:p w14:paraId="4CF4640F" w14:textId="77777777" w:rsidR="00C47D6C" w:rsidRPr="00C47D6C" w:rsidRDefault="00C47D6C" w:rsidP="00C47D6C">
      <w:pPr>
        <w:rPr>
          <w:rFonts w:cstheme="minorHAnsi"/>
          <w:sz w:val="36"/>
        </w:rPr>
      </w:pPr>
    </w:p>
    <w:p w14:paraId="0E6D8BDD" w14:textId="77777777" w:rsidR="00D1043B" w:rsidRPr="00C47D6C" w:rsidRDefault="00D1043B">
      <w:pPr>
        <w:rPr>
          <w:rFonts w:cstheme="minorHAnsi"/>
          <w:sz w:val="28"/>
        </w:rPr>
      </w:pPr>
      <w:r w:rsidRPr="00C47D6C">
        <w:rPr>
          <w:rFonts w:cstheme="minorHAnsi"/>
          <w:b/>
          <w:sz w:val="28"/>
        </w:rPr>
        <w:t>Informacj</w:t>
      </w:r>
      <w:r w:rsidR="007203FA" w:rsidRPr="00C47D6C">
        <w:rPr>
          <w:rFonts w:cstheme="minorHAnsi"/>
          <w:b/>
          <w:sz w:val="28"/>
        </w:rPr>
        <w:t>e</w:t>
      </w:r>
      <w:r w:rsidRPr="00C47D6C">
        <w:rPr>
          <w:rFonts w:cstheme="minorHAnsi"/>
          <w:b/>
          <w:sz w:val="28"/>
        </w:rPr>
        <w:t xml:space="preserve"> dla kandydatów do pracy:</w:t>
      </w:r>
    </w:p>
    <w:p w14:paraId="1B9B4530" w14:textId="77777777" w:rsidR="00F8381F" w:rsidRPr="00C47D6C" w:rsidRDefault="00372C05" w:rsidP="00FE0DF9">
      <w:pPr>
        <w:rPr>
          <w:rFonts w:cstheme="minorHAnsi"/>
          <w:u w:val="single"/>
        </w:rPr>
      </w:pPr>
      <w:r w:rsidRPr="00C47D6C">
        <w:rPr>
          <w:rFonts w:cstheme="minorHAnsi"/>
          <w:u w:val="single"/>
        </w:rPr>
        <w:t>Wymagane</w:t>
      </w:r>
      <w:r w:rsidR="00F8381F" w:rsidRPr="00C47D6C">
        <w:rPr>
          <w:rFonts w:cstheme="minorHAnsi"/>
          <w:u w:val="single"/>
        </w:rPr>
        <w:t>:</w:t>
      </w:r>
    </w:p>
    <w:p w14:paraId="2EB9FE7E" w14:textId="77777777" w:rsidR="00257CA6" w:rsidRPr="00C47D6C" w:rsidRDefault="000F3456" w:rsidP="002F1007">
      <w:pPr>
        <w:pStyle w:val="Akapitzlist"/>
        <w:numPr>
          <w:ilvl w:val="0"/>
          <w:numId w:val="19"/>
        </w:numPr>
        <w:rPr>
          <w:rFonts w:cstheme="minorHAnsi"/>
          <w:b/>
        </w:rPr>
      </w:pPr>
      <w:r w:rsidRPr="00C47D6C">
        <w:rPr>
          <w:rFonts w:cstheme="minorHAnsi"/>
        </w:rPr>
        <w:t>Wykształcenie</w:t>
      </w:r>
      <w:r w:rsidR="002F1007" w:rsidRPr="00C47D6C">
        <w:rPr>
          <w:rFonts w:cstheme="minorHAnsi"/>
        </w:rPr>
        <w:t xml:space="preserve"> </w:t>
      </w:r>
      <w:r w:rsidR="005A2B4D" w:rsidRPr="00C47D6C">
        <w:rPr>
          <w:rFonts w:cstheme="minorHAnsi"/>
        </w:rPr>
        <w:t xml:space="preserve">minimum </w:t>
      </w:r>
      <w:r w:rsidR="0032344E" w:rsidRPr="00C47D6C">
        <w:rPr>
          <w:rFonts w:cstheme="minorHAnsi"/>
        </w:rPr>
        <w:t>zawodowe elektryczne lub pokrewne</w:t>
      </w:r>
      <w:r w:rsidR="005A2B4D" w:rsidRPr="00C47D6C">
        <w:rPr>
          <w:rFonts w:cstheme="minorHAnsi"/>
        </w:rPr>
        <w:t>.</w:t>
      </w:r>
      <w:r w:rsidR="0032344E" w:rsidRPr="00C47D6C">
        <w:rPr>
          <w:rFonts w:cstheme="minorHAnsi"/>
        </w:rPr>
        <w:t xml:space="preserve"> </w:t>
      </w:r>
    </w:p>
    <w:p w14:paraId="306504E0" w14:textId="726BCB85" w:rsidR="00AA26AD" w:rsidRPr="00C47D6C" w:rsidRDefault="00AA26AD" w:rsidP="00AA26AD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Umiejętność czytania dokumentacji technicznej i schematów elektrycznych</w:t>
      </w:r>
      <w:r w:rsidR="00C47D6C" w:rsidRPr="00C47D6C">
        <w:rPr>
          <w:rFonts w:cstheme="minorHAnsi"/>
        </w:rPr>
        <w:t>.</w:t>
      </w:r>
    </w:p>
    <w:p w14:paraId="2E78C015" w14:textId="77777777" w:rsidR="00AA26AD" w:rsidRPr="00C47D6C" w:rsidRDefault="00AA26AD" w:rsidP="00AA26AD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Umiejętność diagnozowania przyczyn awarii i rozwiązywania problemów technicznych</w:t>
      </w:r>
      <w:r w:rsidR="005A2B4D" w:rsidRPr="00C47D6C">
        <w:rPr>
          <w:rFonts w:cstheme="minorHAnsi"/>
        </w:rPr>
        <w:t>.</w:t>
      </w:r>
    </w:p>
    <w:p w14:paraId="696DB863" w14:textId="77777777" w:rsidR="00774B7A" w:rsidRPr="00C47D6C" w:rsidRDefault="0032344E" w:rsidP="00774B7A">
      <w:pPr>
        <w:pStyle w:val="Akapitzlist"/>
        <w:numPr>
          <w:ilvl w:val="0"/>
          <w:numId w:val="19"/>
        </w:numPr>
        <w:rPr>
          <w:rFonts w:cstheme="minorHAnsi"/>
          <w:b/>
        </w:rPr>
      </w:pPr>
      <w:r w:rsidRPr="00C47D6C">
        <w:rPr>
          <w:rFonts w:cstheme="minorHAnsi"/>
          <w:shd w:val="clear" w:color="auto" w:fill="FFFFFF"/>
        </w:rPr>
        <w:t>P</w:t>
      </w:r>
      <w:r w:rsidR="00774B7A" w:rsidRPr="00C47D6C">
        <w:rPr>
          <w:rFonts w:cstheme="minorHAnsi"/>
          <w:shd w:val="clear" w:color="auto" w:fill="FFFFFF"/>
        </w:rPr>
        <w:t>redyspozycje interpersona</w:t>
      </w:r>
      <w:r w:rsidR="00AA26AD" w:rsidRPr="00C47D6C">
        <w:rPr>
          <w:rFonts w:cstheme="minorHAnsi"/>
          <w:shd w:val="clear" w:color="auto" w:fill="FFFFFF"/>
        </w:rPr>
        <w:t>lne i umiejętność pracy w zespole.</w:t>
      </w:r>
    </w:p>
    <w:p w14:paraId="31478C7D" w14:textId="3A87D215" w:rsidR="002F1007" w:rsidRPr="00C47D6C" w:rsidRDefault="00AA26AD" w:rsidP="002F1007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S</w:t>
      </w:r>
      <w:r w:rsidR="002F1007" w:rsidRPr="00C47D6C">
        <w:rPr>
          <w:rFonts w:cstheme="minorHAnsi"/>
        </w:rPr>
        <w:t>ystematyczność, odpowiedzialność, bardzo dobra organizacja pracy</w:t>
      </w:r>
      <w:r w:rsidR="00C47D6C" w:rsidRPr="00C47D6C">
        <w:rPr>
          <w:rFonts w:cstheme="minorHAnsi"/>
        </w:rPr>
        <w:t>.</w:t>
      </w:r>
    </w:p>
    <w:p w14:paraId="20E56364" w14:textId="07933145" w:rsidR="00257CA6" w:rsidRPr="00C47D6C" w:rsidRDefault="00A3625C" w:rsidP="002F1007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 xml:space="preserve">Gotowość do pracy w ruchu </w:t>
      </w:r>
      <w:r w:rsidR="002F1007" w:rsidRPr="00C47D6C">
        <w:rPr>
          <w:rFonts w:cstheme="minorHAnsi"/>
        </w:rPr>
        <w:t>zmianowym ( dwie zmiany)</w:t>
      </w:r>
      <w:r w:rsidR="00C47D6C" w:rsidRPr="00C47D6C">
        <w:rPr>
          <w:rFonts w:cstheme="minorHAnsi"/>
        </w:rPr>
        <w:t>.</w:t>
      </w:r>
    </w:p>
    <w:p w14:paraId="1B22ADDA" w14:textId="6032D57B" w:rsidR="002F1007" w:rsidRPr="00C47D6C" w:rsidRDefault="00C47D6C" w:rsidP="002F1007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D</w:t>
      </w:r>
      <w:r w:rsidR="002F1007" w:rsidRPr="00C47D6C">
        <w:rPr>
          <w:rFonts w:cstheme="minorHAnsi"/>
        </w:rPr>
        <w:t>oświadczenie w pracy na</w:t>
      </w:r>
      <w:r w:rsidR="00AA26AD" w:rsidRPr="00C47D6C">
        <w:rPr>
          <w:rFonts w:cstheme="minorHAnsi"/>
        </w:rPr>
        <w:t xml:space="preserve"> podobnym stanowisku</w:t>
      </w:r>
      <w:r w:rsidRPr="00C47D6C">
        <w:rPr>
          <w:rFonts w:cstheme="minorHAnsi"/>
        </w:rPr>
        <w:t>.</w:t>
      </w:r>
    </w:p>
    <w:p w14:paraId="1C74325B" w14:textId="1934AE52" w:rsidR="00AA26AD" w:rsidRPr="00C47D6C" w:rsidRDefault="00AA26AD" w:rsidP="002F1007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Posiadanie uprawnień SEP do 1 KV</w:t>
      </w:r>
      <w:r w:rsidR="00C47D6C" w:rsidRPr="00C47D6C">
        <w:rPr>
          <w:rFonts w:cstheme="minorHAnsi"/>
        </w:rPr>
        <w:t>.</w:t>
      </w:r>
    </w:p>
    <w:p w14:paraId="30BC7C57" w14:textId="15104314" w:rsidR="00774B7A" w:rsidRPr="00C47D6C" w:rsidRDefault="00774B7A" w:rsidP="00774B7A">
      <w:pPr>
        <w:rPr>
          <w:rFonts w:cstheme="minorHAnsi"/>
          <w:u w:val="single"/>
        </w:rPr>
      </w:pPr>
      <w:r w:rsidRPr="00C47D6C">
        <w:rPr>
          <w:rFonts w:cstheme="minorHAnsi"/>
          <w:u w:val="single"/>
        </w:rPr>
        <w:t>Wymagania dodatkowe</w:t>
      </w:r>
      <w:r w:rsidR="00C47D6C" w:rsidRPr="00C47D6C">
        <w:rPr>
          <w:rFonts w:cstheme="minorHAnsi"/>
          <w:u w:val="single"/>
        </w:rPr>
        <w:t>:</w:t>
      </w:r>
    </w:p>
    <w:p w14:paraId="49FAE0AF" w14:textId="77777777" w:rsidR="00774B7A" w:rsidRPr="00C47D6C" w:rsidRDefault="00774B7A" w:rsidP="00774B7A">
      <w:pPr>
        <w:pStyle w:val="Akapitzlist"/>
        <w:numPr>
          <w:ilvl w:val="0"/>
          <w:numId w:val="19"/>
        </w:numPr>
        <w:rPr>
          <w:rFonts w:cstheme="minorHAnsi"/>
          <w:u w:val="single"/>
        </w:rPr>
      </w:pPr>
      <w:r w:rsidRPr="00C47D6C">
        <w:rPr>
          <w:rFonts w:cstheme="minorHAnsi"/>
        </w:rPr>
        <w:t>D</w:t>
      </w:r>
      <w:r w:rsidR="001E31A0" w:rsidRPr="00C47D6C">
        <w:rPr>
          <w:rFonts w:cstheme="minorHAnsi"/>
        </w:rPr>
        <w:t>oświadczenie w pracy w branży związanej z gospodarką odpadami.</w:t>
      </w:r>
    </w:p>
    <w:p w14:paraId="388A7390" w14:textId="2BEA0E17" w:rsidR="00774B7A" w:rsidRPr="00C47D6C" w:rsidRDefault="00305DFC" w:rsidP="00774B7A">
      <w:pPr>
        <w:pStyle w:val="Akapitzlist"/>
        <w:numPr>
          <w:ilvl w:val="0"/>
          <w:numId w:val="19"/>
        </w:numPr>
        <w:rPr>
          <w:rFonts w:cstheme="minorHAnsi"/>
          <w:u w:val="single"/>
        </w:rPr>
      </w:pPr>
      <w:r w:rsidRPr="00C47D6C">
        <w:rPr>
          <w:rFonts w:cstheme="minorHAnsi"/>
        </w:rPr>
        <w:t xml:space="preserve">Posiadanie uprawnień SEP powyżej 1KV </w:t>
      </w:r>
      <w:r w:rsidR="00C47D6C" w:rsidRPr="00C47D6C">
        <w:rPr>
          <w:rFonts w:cstheme="minorHAnsi"/>
        </w:rPr>
        <w:t>.</w:t>
      </w:r>
    </w:p>
    <w:p w14:paraId="32803AEC" w14:textId="77777777" w:rsidR="00AA26AD" w:rsidRPr="00C47D6C" w:rsidRDefault="00E83C93" w:rsidP="00774B7A">
      <w:pPr>
        <w:rPr>
          <w:rFonts w:cstheme="minorHAnsi"/>
          <w:u w:val="single"/>
        </w:rPr>
      </w:pPr>
      <w:r w:rsidRPr="00C47D6C">
        <w:rPr>
          <w:rFonts w:cstheme="minorHAnsi"/>
          <w:u w:val="single"/>
        </w:rPr>
        <w:t>Podstawowe o</w:t>
      </w:r>
      <w:r w:rsidR="00FA38EC" w:rsidRPr="00C47D6C">
        <w:rPr>
          <w:rFonts w:cstheme="minorHAnsi"/>
          <w:u w:val="single"/>
        </w:rPr>
        <w:t>bowiązki :</w:t>
      </w:r>
    </w:p>
    <w:p w14:paraId="7C6140E1" w14:textId="77777777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>Utrzymanie sprawności instalacji, maszyn i urządzeń elektrycznych związanych z procesem technologicznym w sortowni odpadów.</w:t>
      </w:r>
    </w:p>
    <w:p w14:paraId="3A02ED14" w14:textId="77777777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>Nadzór nad prawidłową pracą układów elektrycznych.</w:t>
      </w:r>
    </w:p>
    <w:p w14:paraId="1D4DDD21" w14:textId="77777777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>Dokonywanie napraw, remontów, konserwacji urządzeń elektrycznych – usuwanie awarii.</w:t>
      </w:r>
    </w:p>
    <w:p w14:paraId="4F28EBB1" w14:textId="3CA9F9D7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 xml:space="preserve">Diagnozowanie i rozwiązywanie codziennych problemów technicznych, usuwanie usterek </w:t>
      </w:r>
      <w:r w:rsidR="00C47D6C" w:rsidRPr="00C47D6C">
        <w:rPr>
          <w:rFonts w:eastAsia="Times New Roman" w:cstheme="minorHAnsi"/>
          <w:lang w:eastAsia="pl-PL"/>
        </w:rPr>
        <w:br/>
      </w:r>
      <w:r w:rsidRPr="00C47D6C">
        <w:rPr>
          <w:rFonts w:eastAsia="Times New Roman" w:cstheme="minorHAnsi"/>
          <w:lang w:eastAsia="pl-PL"/>
        </w:rPr>
        <w:t>w instalacjach elektrycznych, napędach i układach sterowania maszyn i urządzeń</w:t>
      </w:r>
      <w:r w:rsidR="00536D89" w:rsidRPr="00C47D6C">
        <w:rPr>
          <w:rFonts w:eastAsia="Times New Roman" w:cstheme="minorHAnsi"/>
          <w:lang w:eastAsia="pl-PL"/>
        </w:rPr>
        <w:t>.</w:t>
      </w:r>
    </w:p>
    <w:p w14:paraId="6FE6C1AF" w14:textId="77777777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>Udział w okresowych remontach i przeglądach</w:t>
      </w:r>
      <w:r w:rsidR="00536D89" w:rsidRPr="00C47D6C">
        <w:rPr>
          <w:rFonts w:eastAsia="Times New Roman" w:cstheme="minorHAnsi"/>
          <w:lang w:eastAsia="pl-PL"/>
        </w:rPr>
        <w:t>.</w:t>
      </w:r>
    </w:p>
    <w:p w14:paraId="02A1555B" w14:textId="77777777" w:rsidR="002D4441" w:rsidRPr="00C47D6C" w:rsidRDefault="00FA38EC" w:rsidP="002D4441">
      <w:pPr>
        <w:ind w:left="1134" w:hanging="1134"/>
        <w:rPr>
          <w:rFonts w:cstheme="minorHAnsi"/>
          <w:u w:val="single"/>
        </w:rPr>
      </w:pPr>
      <w:r w:rsidRPr="00C47D6C">
        <w:rPr>
          <w:rFonts w:cstheme="minorHAnsi"/>
          <w:u w:val="single"/>
        </w:rPr>
        <w:t>Co oferujemy:</w:t>
      </w:r>
    </w:p>
    <w:p w14:paraId="0254446D" w14:textId="0F9C4C62" w:rsidR="002D4441" w:rsidRPr="00C47D6C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C47D6C">
        <w:rPr>
          <w:rFonts w:cstheme="minorHAnsi"/>
        </w:rPr>
        <w:t>Stabilne zatrudnienie w renomowanej firmie na podstawie umowy o pracę</w:t>
      </w:r>
      <w:r w:rsidR="00C47D6C" w:rsidRPr="00C47D6C">
        <w:rPr>
          <w:rFonts w:cstheme="minorHAnsi"/>
        </w:rPr>
        <w:t>.</w:t>
      </w:r>
    </w:p>
    <w:p w14:paraId="75D1BE32" w14:textId="6037A089" w:rsidR="002D4441" w:rsidRPr="00C47D6C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C47D6C">
        <w:rPr>
          <w:rFonts w:cstheme="minorHAnsi"/>
        </w:rPr>
        <w:t>Wynagrodzenie adekwatne do kwalifikacji i zakresu obowiązków</w:t>
      </w:r>
      <w:r w:rsidR="00C47D6C" w:rsidRPr="00C47D6C">
        <w:rPr>
          <w:rFonts w:cstheme="minorHAnsi"/>
        </w:rPr>
        <w:t>.</w:t>
      </w:r>
    </w:p>
    <w:p w14:paraId="0A7A88A3" w14:textId="6C7ED567" w:rsidR="002D4441" w:rsidRPr="00C47D6C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7D6C">
        <w:rPr>
          <w:rFonts w:cstheme="minorHAnsi"/>
        </w:rPr>
        <w:t>Możliwość rozwoju zawodowego i podnoszenia kwalifikacji</w:t>
      </w:r>
      <w:r w:rsidR="00C47D6C" w:rsidRPr="00C47D6C">
        <w:rPr>
          <w:rFonts w:cstheme="minorHAnsi"/>
        </w:rPr>
        <w:t>.</w:t>
      </w:r>
    </w:p>
    <w:p w14:paraId="19D88698" w14:textId="69FFFE8F" w:rsidR="001837F7" w:rsidRPr="00C47D6C" w:rsidRDefault="00C47D6C" w:rsidP="001837F7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7D6C">
        <w:rPr>
          <w:rFonts w:cstheme="minorHAnsi"/>
        </w:rPr>
        <w:t>M</w:t>
      </w:r>
      <w:r w:rsidR="001837F7" w:rsidRPr="00C47D6C">
        <w:rPr>
          <w:rFonts w:cstheme="minorHAnsi"/>
        </w:rPr>
        <w:t>obilne narzędzia niezbędne do wykonywania pracy.</w:t>
      </w:r>
    </w:p>
    <w:p w14:paraId="22B04399" w14:textId="77777777" w:rsidR="002D4441" w:rsidRPr="00C47D6C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C47D6C">
        <w:rPr>
          <w:rFonts w:cstheme="minorHAnsi"/>
        </w:rPr>
        <w:t>Przyjazną atmosferę pracy.</w:t>
      </w:r>
    </w:p>
    <w:p w14:paraId="70A3E278" w14:textId="77777777" w:rsidR="00C47D6C" w:rsidRDefault="00C47D6C" w:rsidP="00D1043B">
      <w:pPr>
        <w:spacing w:before="100" w:beforeAutospacing="1" w:after="100" w:afterAutospacing="1" w:line="240" w:lineRule="auto"/>
        <w:rPr>
          <w:rFonts w:cstheme="minorHAnsi"/>
          <w:b/>
          <w:sz w:val="28"/>
        </w:rPr>
      </w:pPr>
    </w:p>
    <w:p w14:paraId="3AB82D35" w14:textId="726A3C9A" w:rsidR="00D1043B" w:rsidRPr="00C47D6C" w:rsidRDefault="00D1043B" w:rsidP="00D1043B">
      <w:pPr>
        <w:spacing w:before="100" w:beforeAutospacing="1" w:after="100" w:afterAutospacing="1" w:line="240" w:lineRule="auto"/>
        <w:rPr>
          <w:rFonts w:cstheme="minorHAnsi"/>
          <w:b/>
          <w:sz w:val="24"/>
        </w:rPr>
      </w:pPr>
      <w:r w:rsidRPr="00C47D6C">
        <w:rPr>
          <w:rFonts w:cstheme="minorHAnsi"/>
          <w:b/>
          <w:sz w:val="24"/>
        </w:rPr>
        <w:lastRenderedPageBreak/>
        <w:t xml:space="preserve">Prosimy o zamieszczenie </w:t>
      </w:r>
      <w:r w:rsidRPr="00C47D6C">
        <w:rPr>
          <w:rFonts w:cstheme="minorHAnsi"/>
          <w:b/>
          <w:sz w:val="24"/>
          <w:u w:val="single"/>
        </w:rPr>
        <w:t>jednego z oświadczeń:</w:t>
      </w:r>
    </w:p>
    <w:p w14:paraId="46AB1914" w14:textId="77777777" w:rsidR="00D1043B" w:rsidRPr="00C47D6C" w:rsidRDefault="00D1043B" w:rsidP="00D1043B">
      <w:pPr>
        <w:spacing w:before="100" w:beforeAutospacing="1" w:after="100" w:afterAutospacing="1" w:line="240" w:lineRule="auto"/>
        <w:rPr>
          <w:rFonts w:cstheme="minorHAnsi"/>
          <w:i/>
        </w:rPr>
      </w:pPr>
      <w:r w:rsidRPr="00C47D6C">
        <w:rPr>
          <w:rFonts w:cstheme="minorHAnsi"/>
          <w:i/>
        </w:rPr>
        <w:t xml:space="preserve">Oświadczenie </w:t>
      </w:r>
      <w:r w:rsidR="007203FA" w:rsidRPr="00C47D6C">
        <w:rPr>
          <w:rFonts w:cstheme="minorHAnsi"/>
          <w:i/>
        </w:rPr>
        <w:t xml:space="preserve">nr 1 </w:t>
      </w:r>
      <w:r w:rsidRPr="00C47D6C">
        <w:rPr>
          <w:rFonts w:cstheme="minorHAnsi"/>
          <w:i/>
        </w:rPr>
        <w:t>do rekrutacji bieżącej:</w:t>
      </w:r>
    </w:p>
    <w:p w14:paraId="2CEDF167" w14:textId="77777777" w:rsidR="00D1043B" w:rsidRPr="00C47D6C" w:rsidRDefault="00D1043B" w:rsidP="00C47D6C">
      <w:pPr>
        <w:pStyle w:val="NormalnyWeb"/>
        <w:jc w:val="both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3F52CDCA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br/>
        <w:t>.......................................................</w:t>
      </w:r>
    </w:p>
    <w:p w14:paraId="66ADA243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  <w:vertAlign w:val="superscript"/>
        </w:rPr>
        <w:t>podpis kandydata do pracy</w:t>
      </w:r>
    </w:p>
    <w:p w14:paraId="2E36C30D" w14:textId="77777777" w:rsidR="00D1043B" w:rsidRPr="00C47D6C" w:rsidRDefault="00D1043B" w:rsidP="00D1043B">
      <w:pPr>
        <w:spacing w:before="100" w:beforeAutospacing="1" w:after="100" w:afterAutospacing="1" w:line="240" w:lineRule="auto"/>
        <w:rPr>
          <w:rFonts w:cstheme="minorHAnsi"/>
        </w:rPr>
      </w:pPr>
    </w:p>
    <w:p w14:paraId="05E593FB" w14:textId="77777777" w:rsidR="00D1043B" w:rsidRPr="00C47D6C" w:rsidRDefault="00D1043B" w:rsidP="00D1043B">
      <w:pPr>
        <w:spacing w:before="100" w:beforeAutospacing="1" w:after="100" w:afterAutospacing="1" w:line="240" w:lineRule="auto"/>
        <w:rPr>
          <w:rFonts w:cstheme="minorHAnsi"/>
          <w:i/>
        </w:rPr>
      </w:pPr>
      <w:r w:rsidRPr="00C47D6C">
        <w:rPr>
          <w:rFonts w:cstheme="minorHAnsi"/>
          <w:i/>
        </w:rPr>
        <w:t xml:space="preserve">Oświadczenie </w:t>
      </w:r>
      <w:r w:rsidR="007203FA" w:rsidRPr="00C47D6C">
        <w:rPr>
          <w:rFonts w:cstheme="minorHAnsi"/>
          <w:i/>
        </w:rPr>
        <w:t xml:space="preserve">nr 2 </w:t>
      </w:r>
      <w:r w:rsidRPr="00C47D6C">
        <w:rPr>
          <w:rFonts w:cstheme="minorHAnsi"/>
          <w:i/>
        </w:rPr>
        <w:t>do rekrutacji bieżącej i przyszłej (wyrażenie zgody jest dobrowolne)</w:t>
      </w:r>
    </w:p>
    <w:p w14:paraId="536AB7E2" w14:textId="77777777" w:rsidR="00D1043B" w:rsidRPr="00C47D6C" w:rsidRDefault="00D1043B" w:rsidP="00C47D6C">
      <w:pPr>
        <w:pStyle w:val="NormalnyWeb"/>
        <w:jc w:val="both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401D3FAE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br/>
        <w:t>.......................................................</w:t>
      </w:r>
    </w:p>
    <w:p w14:paraId="3D20C33D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  <w:vertAlign w:val="superscript"/>
        </w:rPr>
        <w:t>Podpis kandydata do pracy</w:t>
      </w:r>
    </w:p>
    <w:p w14:paraId="2CEECA83" w14:textId="77777777" w:rsidR="00D1043B" w:rsidRPr="00C47D6C" w:rsidRDefault="00D1043B" w:rsidP="00D1043B">
      <w:pPr>
        <w:spacing w:before="100" w:beforeAutospacing="1" w:after="100" w:afterAutospacing="1" w:line="240" w:lineRule="auto"/>
        <w:rPr>
          <w:rFonts w:cstheme="minorHAnsi"/>
          <w:b/>
          <w:sz w:val="24"/>
        </w:rPr>
      </w:pPr>
      <w:r w:rsidRPr="00C47D6C">
        <w:rPr>
          <w:rFonts w:cstheme="minorHAnsi"/>
          <w:b/>
          <w:sz w:val="24"/>
        </w:rPr>
        <w:t>a także następującego oświadczenia dotyczącego ochrony danych osobowych o treści:</w:t>
      </w:r>
    </w:p>
    <w:p w14:paraId="5FDBC4C7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Style w:val="Pogrubienie"/>
          <w:rFonts w:asciiTheme="minorHAnsi" w:hAnsiTheme="minorHAnsi" w:cstheme="minorHAnsi"/>
        </w:rPr>
        <w:t>„Oświadczenie dotyczące ochrony danych osobowych"</w:t>
      </w:r>
    </w:p>
    <w:p w14:paraId="0D18E12F" w14:textId="77777777" w:rsidR="00D1043B" w:rsidRPr="00C47D6C" w:rsidRDefault="00D1043B" w:rsidP="00D1043B">
      <w:pPr>
        <w:pStyle w:val="NormalnyWeb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t>Oświadczam, iż zostałem poinformowany o tym że:</w:t>
      </w:r>
    </w:p>
    <w:p w14:paraId="0E838837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 xml:space="preserve">administratorem danych osobowych przetwarzanych w ramach procesu rekrutacji jest Miejski Zakład Komunalny Sp. z o. o., ul. Komunalna 1, 37-450 Stalowa Wola, jako pracodawca, za którego czynności z zakresu prawa pracy dokonuje Prezes </w:t>
      </w:r>
      <w:r w:rsidR="006775E6" w:rsidRPr="00C47D6C">
        <w:rPr>
          <w:rFonts w:cstheme="minorHAnsi"/>
        </w:rPr>
        <w:t>Miejskiego Zakładu Komunalnego Sp. z o. o.</w:t>
      </w:r>
      <w:r w:rsidRPr="00C47D6C">
        <w:rPr>
          <w:rFonts w:cstheme="minorHAnsi"/>
        </w:rPr>
        <w:t>,</w:t>
      </w:r>
    </w:p>
    <w:p w14:paraId="670D6C09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kontakt z inspektorem ochrony danych osobowych jest możliwy pod adresem e-mail: iod@mzk.stalowa-wola.pl</w:t>
      </w:r>
    </w:p>
    <w:p w14:paraId="08F68F1B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 w:rsidRPr="00C47D6C">
        <w:rPr>
          <w:rFonts w:cstheme="minorHAnsi"/>
        </w:rPr>
        <w:t>Miejskiego Zakładu Komunalnego Sp. z o. o.</w:t>
      </w:r>
      <w:r w:rsidRPr="00C47D6C">
        <w:rPr>
          <w:rFonts w:cstheme="minorHAnsi"/>
        </w:rPr>
        <w:t xml:space="preserve"> na podstawie wyrażonej zgody (art. 6 ust. 1 lit. a RODO),</w:t>
      </w:r>
    </w:p>
    <w:p w14:paraId="75DCBF9E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30B0152C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odbiorcą danych może być podmiot działający na zlecenie administratora danych, tj. podmiot świadczący usługi IT w zakresie serwisowania i usuwania awarii.;</w:t>
      </w:r>
    </w:p>
    <w:p w14:paraId="6E290DBA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dane zgromadzone w procesach rekrutacyjnych będą przechowywane prze</w:t>
      </w:r>
      <w:r w:rsidR="00207B16" w:rsidRPr="00C47D6C">
        <w:rPr>
          <w:rFonts w:cstheme="minorHAnsi"/>
        </w:rPr>
        <w:t>z okres nie dłuższy niż do 31.12</w:t>
      </w:r>
      <w:r w:rsidR="00D33A60" w:rsidRPr="00C47D6C">
        <w:rPr>
          <w:rFonts w:cstheme="minorHAnsi"/>
        </w:rPr>
        <w:t>.2020</w:t>
      </w:r>
      <w:r w:rsidRPr="00C47D6C">
        <w:rPr>
          <w:rFonts w:cstheme="minorHAnsi"/>
        </w:rPr>
        <w:t xml:space="preserve"> r.</w:t>
      </w:r>
    </w:p>
    <w:p w14:paraId="3800831F" w14:textId="0CA16DEE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lastRenderedPageBreak/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 w:rsidRPr="00C47D6C">
        <w:rPr>
          <w:rFonts w:cstheme="minorHAnsi"/>
        </w:rPr>
        <w:t xml:space="preserve">Miejski Zakład Komunalny </w:t>
      </w:r>
      <w:r w:rsidR="00C47D6C">
        <w:rPr>
          <w:rFonts w:cstheme="minorHAnsi"/>
        </w:rPr>
        <w:br/>
      </w:r>
      <w:r w:rsidR="007203FA" w:rsidRPr="00C47D6C">
        <w:rPr>
          <w:rFonts w:cstheme="minorHAnsi"/>
        </w:rPr>
        <w:t>Sp. z o.o.</w:t>
      </w:r>
      <w:r w:rsidRPr="00C47D6C">
        <w:rPr>
          <w:rFonts w:cstheme="minorHAnsi"/>
        </w:rPr>
        <w:t>. Ponadto przysługuje jej prawo do żądania ograniczenia przetwarzania w przypadkach określonych w art. 18 RODO.</w:t>
      </w:r>
    </w:p>
    <w:p w14:paraId="06B2FB21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1B58E3AD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podanie danych zawartych w dokumentach rekrutacyjnych nie jest obowiązkowe, jednak jest warunkiem umożliwiającym ubieganie się o przyjęcie kandydata do pracy w </w:t>
      </w:r>
      <w:r w:rsidR="007203FA" w:rsidRPr="00C47D6C">
        <w:rPr>
          <w:rFonts w:cstheme="minorHAnsi"/>
        </w:rPr>
        <w:t>Miejskim Zakładzie Komunalnym</w:t>
      </w:r>
    </w:p>
    <w:p w14:paraId="3C2330A6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br/>
        <w:t>.......................................................</w:t>
      </w:r>
    </w:p>
    <w:p w14:paraId="2D0E311D" w14:textId="2802FE5B" w:rsidR="00D1043B" w:rsidRDefault="00D1043B" w:rsidP="00D1043B">
      <w:pPr>
        <w:pStyle w:val="NormalnyWeb"/>
        <w:jc w:val="center"/>
        <w:rPr>
          <w:rFonts w:asciiTheme="minorHAnsi" w:hAnsiTheme="minorHAnsi" w:cstheme="minorHAnsi"/>
          <w:vertAlign w:val="superscript"/>
        </w:rPr>
      </w:pPr>
      <w:r w:rsidRPr="00C47D6C">
        <w:rPr>
          <w:rFonts w:asciiTheme="minorHAnsi" w:hAnsiTheme="minorHAnsi" w:cstheme="minorHAnsi"/>
          <w:vertAlign w:val="superscript"/>
        </w:rPr>
        <w:t>Podpis kandydata do pracy</w:t>
      </w:r>
    </w:p>
    <w:p w14:paraId="15E4BA0F" w14:textId="02C2927E" w:rsidR="00C47D6C" w:rsidRDefault="00C47D6C" w:rsidP="00D1043B">
      <w:pPr>
        <w:pStyle w:val="NormalnyWeb"/>
        <w:jc w:val="center"/>
        <w:rPr>
          <w:rFonts w:asciiTheme="minorHAnsi" w:hAnsiTheme="minorHAnsi" w:cstheme="minorHAnsi"/>
          <w:vertAlign w:val="superscript"/>
        </w:rPr>
      </w:pPr>
    </w:p>
    <w:p w14:paraId="7D7A925C" w14:textId="77777777" w:rsidR="00C47D6C" w:rsidRPr="00C47D6C" w:rsidRDefault="00C47D6C" w:rsidP="00D1043B">
      <w:pPr>
        <w:pStyle w:val="NormalnyWeb"/>
        <w:jc w:val="center"/>
        <w:rPr>
          <w:rFonts w:asciiTheme="minorHAnsi" w:hAnsiTheme="minorHAnsi" w:cstheme="minorHAnsi"/>
        </w:rPr>
      </w:pPr>
    </w:p>
    <w:p w14:paraId="147EF317" w14:textId="6409BB47" w:rsidR="006775E6" w:rsidRPr="00C47D6C" w:rsidRDefault="006775E6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Pogrubienie"/>
          <w:rFonts w:cstheme="minorHAnsi"/>
          <w:b w:val="0"/>
          <w:bCs w:val="0"/>
        </w:rPr>
      </w:pPr>
      <w:r w:rsidRPr="00C47D6C">
        <w:rPr>
          <w:rFonts w:cstheme="minorHAnsi"/>
        </w:rPr>
        <w:t xml:space="preserve">Zainteresowani kandydaci mogą składać </w:t>
      </w:r>
      <w:r w:rsidR="00C47D6C">
        <w:rPr>
          <w:rFonts w:cstheme="minorHAnsi"/>
        </w:rPr>
        <w:t xml:space="preserve">dokumenty </w:t>
      </w:r>
      <w:r w:rsidR="00D1043B" w:rsidRPr="00C47D6C">
        <w:rPr>
          <w:rFonts w:cstheme="minorHAnsi"/>
        </w:rPr>
        <w:t>w </w:t>
      </w:r>
      <w:r w:rsidRPr="00C47D6C">
        <w:rPr>
          <w:rFonts w:cstheme="minorHAnsi"/>
        </w:rPr>
        <w:t>MZK Stalowa Wola</w:t>
      </w:r>
      <w:r w:rsidR="00D1043B" w:rsidRPr="00C47D6C">
        <w:rPr>
          <w:rFonts w:cstheme="minorHAnsi"/>
        </w:rPr>
        <w:t xml:space="preserve">, drogą elektroniczną na adres: </w:t>
      </w:r>
      <w:hyperlink r:id="rId7" w:history="1">
        <w:r w:rsidRPr="00C47D6C">
          <w:rPr>
            <w:rStyle w:val="Hipercze"/>
            <w:rFonts w:cstheme="minorHAnsi"/>
          </w:rPr>
          <w:t>rekrutacja@mzk.stalowa-wola.pl</w:t>
        </w:r>
      </w:hyperlink>
      <w:r w:rsidRPr="00C47D6C">
        <w:rPr>
          <w:rFonts w:cstheme="minorHAnsi"/>
        </w:rPr>
        <w:t xml:space="preserve"> </w:t>
      </w:r>
      <w:r w:rsidR="00D1043B" w:rsidRPr="00C47D6C">
        <w:rPr>
          <w:rFonts w:cstheme="minorHAnsi"/>
        </w:rPr>
        <w:t xml:space="preserve">lub przesłać w zamkniętej kopercie na adres: </w:t>
      </w:r>
      <w:r w:rsidRPr="00C47D6C">
        <w:rPr>
          <w:rFonts w:cstheme="minorHAnsi"/>
        </w:rPr>
        <w:t>Miejski Zakład Komunalny Sp. z o. o., ul. Komunalna 1, 37-450 Stalowa Wola</w:t>
      </w:r>
      <w:r w:rsidR="00C47D6C">
        <w:rPr>
          <w:rFonts w:cstheme="minorHAnsi"/>
        </w:rPr>
        <w:t>.</w:t>
      </w:r>
      <w:r w:rsidRPr="00C47D6C">
        <w:rPr>
          <w:rStyle w:val="Pogrubienie"/>
          <w:rFonts w:cstheme="minorHAnsi"/>
        </w:rPr>
        <w:t xml:space="preserve"> </w:t>
      </w:r>
    </w:p>
    <w:p w14:paraId="65406CC1" w14:textId="2F784E51" w:rsidR="00D1043B" w:rsidRPr="00C47D6C" w:rsidRDefault="00D1043B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CV, list motywacyjny oraz wszystkie składane oświadczenia muszą być opatrzone datą i własnoręcznym podpisem</w:t>
      </w:r>
      <w:r w:rsidR="00C47D6C">
        <w:rPr>
          <w:rFonts w:cstheme="minorHAnsi"/>
        </w:rPr>
        <w:t>.</w:t>
      </w:r>
    </w:p>
    <w:p w14:paraId="7399192D" w14:textId="1F8A0A91" w:rsidR="00D1043B" w:rsidRPr="00C47D6C" w:rsidRDefault="00C47D6C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D1043B" w:rsidRPr="00C47D6C">
        <w:rPr>
          <w:rFonts w:cstheme="minorHAnsi"/>
        </w:rPr>
        <w:t>o dokumentów sporządzonych w języku obcym należy dołączyć tłumaczenie tych dokumentów</w:t>
      </w:r>
      <w:r>
        <w:rPr>
          <w:rFonts w:cstheme="minorHAnsi"/>
        </w:rPr>
        <w:t>.</w:t>
      </w:r>
    </w:p>
    <w:p w14:paraId="5367D738" w14:textId="576BBA66" w:rsidR="00D1043B" w:rsidRPr="00C47D6C" w:rsidRDefault="00C47D6C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D1043B" w:rsidRPr="00C47D6C">
        <w:rPr>
          <w:rFonts w:cstheme="minorHAnsi"/>
        </w:rPr>
        <w:t>soby, których oferty zostaną pozytywnie rozpatrzone, będą powiadomione o terminie rozmowy</w:t>
      </w:r>
      <w:r>
        <w:rPr>
          <w:rFonts w:cstheme="minorHAnsi"/>
        </w:rPr>
        <w:t>.</w:t>
      </w:r>
    </w:p>
    <w:p w14:paraId="51B8738F" w14:textId="1520B26F" w:rsidR="00D1043B" w:rsidRPr="00C47D6C" w:rsidRDefault="00C47D6C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D1043B" w:rsidRPr="00C47D6C">
        <w:rPr>
          <w:rFonts w:cstheme="minorHAnsi"/>
        </w:rPr>
        <w:t>soby, których oferty zostaną rozpatrzone negatywnie, nie będą o tym informowane, a oferty zostaną komisyjnie zniszczone nie później niż 31</w:t>
      </w:r>
      <w:r w:rsidR="00207B16" w:rsidRPr="00C47D6C">
        <w:rPr>
          <w:rFonts w:cstheme="minorHAnsi"/>
        </w:rPr>
        <w:t xml:space="preserve"> grudnia 2020</w:t>
      </w:r>
      <w:r w:rsidR="00D1043B" w:rsidRPr="00C47D6C">
        <w:rPr>
          <w:rFonts w:cstheme="minorHAnsi"/>
        </w:rPr>
        <w:t xml:space="preserve"> r.</w:t>
      </w:r>
    </w:p>
    <w:p w14:paraId="2C36043A" w14:textId="77777777" w:rsidR="00D1043B" w:rsidRPr="00C47D6C" w:rsidRDefault="00D1043B">
      <w:pPr>
        <w:rPr>
          <w:rFonts w:cstheme="minorHAnsi"/>
        </w:rPr>
      </w:pPr>
    </w:p>
    <w:sectPr w:rsidR="00D1043B" w:rsidRPr="00C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8F9"/>
    <w:multiLevelType w:val="multilevel"/>
    <w:tmpl w:val="FE1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5D53"/>
    <w:multiLevelType w:val="hybridMultilevel"/>
    <w:tmpl w:val="5512FC44"/>
    <w:lvl w:ilvl="0" w:tplc="9342F1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145B5"/>
    <w:multiLevelType w:val="hybridMultilevel"/>
    <w:tmpl w:val="342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4DA8"/>
    <w:multiLevelType w:val="hybridMultilevel"/>
    <w:tmpl w:val="EF44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B3CFA"/>
    <w:multiLevelType w:val="multilevel"/>
    <w:tmpl w:val="181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25E6F"/>
    <w:multiLevelType w:val="hybridMultilevel"/>
    <w:tmpl w:val="EB4E8F72"/>
    <w:lvl w:ilvl="0" w:tplc="D47A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3214"/>
    <w:multiLevelType w:val="hybridMultilevel"/>
    <w:tmpl w:val="2126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2004"/>
    <w:multiLevelType w:val="hybridMultilevel"/>
    <w:tmpl w:val="A772572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B81408E"/>
    <w:multiLevelType w:val="hybridMultilevel"/>
    <w:tmpl w:val="1FBC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55EA"/>
    <w:multiLevelType w:val="hybridMultilevel"/>
    <w:tmpl w:val="CFC8A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B0884"/>
    <w:multiLevelType w:val="multilevel"/>
    <w:tmpl w:val="D2F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82B53"/>
    <w:multiLevelType w:val="hybridMultilevel"/>
    <w:tmpl w:val="7EF0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4286"/>
    <w:multiLevelType w:val="hybridMultilevel"/>
    <w:tmpl w:val="9986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8F2593"/>
    <w:multiLevelType w:val="hybridMultilevel"/>
    <w:tmpl w:val="5502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D11E0"/>
    <w:multiLevelType w:val="multilevel"/>
    <w:tmpl w:val="EF540E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A524A"/>
    <w:multiLevelType w:val="hybridMultilevel"/>
    <w:tmpl w:val="1F58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66166"/>
    <w:multiLevelType w:val="hybridMultilevel"/>
    <w:tmpl w:val="8136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20BFD"/>
    <w:multiLevelType w:val="hybridMultilevel"/>
    <w:tmpl w:val="C422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71BB"/>
    <w:multiLevelType w:val="hybridMultilevel"/>
    <w:tmpl w:val="CEF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9"/>
  </w:num>
  <w:num w:numId="5">
    <w:abstractNumId w:val="4"/>
  </w:num>
  <w:num w:numId="6">
    <w:abstractNumId w:val="18"/>
  </w:num>
  <w:num w:numId="7">
    <w:abstractNumId w:val="25"/>
  </w:num>
  <w:num w:numId="8">
    <w:abstractNumId w:val="1"/>
  </w:num>
  <w:num w:numId="9">
    <w:abstractNumId w:val="9"/>
  </w:num>
  <w:num w:numId="10">
    <w:abstractNumId w:val="2"/>
  </w:num>
  <w:num w:numId="11">
    <w:abstractNumId w:val="24"/>
  </w:num>
  <w:num w:numId="12">
    <w:abstractNumId w:val="7"/>
  </w:num>
  <w:num w:numId="13">
    <w:abstractNumId w:val="0"/>
  </w:num>
  <w:num w:numId="14">
    <w:abstractNumId w:val="12"/>
  </w:num>
  <w:num w:numId="15">
    <w:abstractNumId w:val="23"/>
  </w:num>
  <w:num w:numId="16">
    <w:abstractNumId w:val="20"/>
  </w:num>
  <w:num w:numId="17">
    <w:abstractNumId w:val="21"/>
  </w:num>
  <w:num w:numId="18">
    <w:abstractNumId w:val="10"/>
  </w:num>
  <w:num w:numId="19">
    <w:abstractNumId w:val="8"/>
  </w:num>
  <w:num w:numId="20">
    <w:abstractNumId w:val="11"/>
  </w:num>
  <w:num w:numId="21">
    <w:abstractNumId w:val="22"/>
  </w:num>
  <w:num w:numId="22">
    <w:abstractNumId w:val="13"/>
  </w:num>
  <w:num w:numId="23">
    <w:abstractNumId w:val="15"/>
  </w:num>
  <w:num w:numId="24">
    <w:abstractNumId w:val="16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045D64"/>
    <w:rsid w:val="00070A01"/>
    <w:rsid w:val="000C3BE7"/>
    <w:rsid w:val="000E5E70"/>
    <w:rsid w:val="000F3456"/>
    <w:rsid w:val="001837F7"/>
    <w:rsid w:val="001A74EE"/>
    <w:rsid w:val="001D1922"/>
    <w:rsid w:val="001D3A83"/>
    <w:rsid w:val="001E31A0"/>
    <w:rsid w:val="00207B16"/>
    <w:rsid w:val="00212D13"/>
    <w:rsid w:val="00241C07"/>
    <w:rsid w:val="002434CF"/>
    <w:rsid w:val="00257CA6"/>
    <w:rsid w:val="002D4441"/>
    <w:rsid w:val="002F1007"/>
    <w:rsid w:val="0030487E"/>
    <w:rsid w:val="00305DFC"/>
    <w:rsid w:val="0032344E"/>
    <w:rsid w:val="00324EC1"/>
    <w:rsid w:val="00363060"/>
    <w:rsid w:val="00372C05"/>
    <w:rsid w:val="003C0F1E"/>
    <w:rsid w:val="003D39C3"/>
    <w:rsid w:val="00453FC0"/>
    <w:rsid w:val="004806C3"/>
    <w:rsid w:val="005109C3"/>
    <w:rsid w:val="00536D89"/>
    <w:rsid w:val="005A2B4D"/>
    <w:rsid w:val="0066667B"/>
    <w:rsid w:val="006775E6"/>
    <w:rsid w:val="007203FA"/>
    <w:rsid w:val="00754C8F"/>
    <w:rsid w:val="00772F2C"/>
    <w:rsid w:val="00774B7A"/>
    <w:rsid w:val="007C2846"/>
    <w:rsid w:val="00A0313F"/>
    <w:rsid w:val="00A360A0"/>
    <w:rsid w:val="00A3625C"/>
    <w:rsid w:val="00AA26AD"/>
    <w:rsid w:val="00B504EF"/>
    <w:rsid w:val="00BB7931"/>
    <w:rsid w:val="00C02D72"/>
    <w:rsid w:val="00C47D6C"/>
    <w:rsid w:val="00D1043B"/>
    <w:rsid w:val="00D33873"/>
    <w:rsid w:val="00D33A60"/>
    <w:rsid w:val="00D43626"/>
    <w:rsid w:val="00E83C93"/>
    <w:rsid w:val="00ED3FFF"/>
    <w:rsid w:val="00F32342"/>
    <w:rsid w:val="00F73C87"/>
    <w:rsid w:val="00F8381F"/>
    <w:rsid w:val="00FA38EC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8E5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  <w:style w:type="paragraph" w:styleId="Akapitzlist">
    <w:name w:val="List Paragraph"/>
    <w:basedOn w:val="Normalny"/>
    <w:uiPriority w:val="34"/>
    <w:qFormat/>
    <w:rsid w:val="00F8381F"/>
    <w:pPr>
      <w:ind w:left="720"/>
      <w:contextualSpacing/>
    </w:pPr>
  </w:style>
  <w:style w:type="character" w:customStyle="1" w:styleId="st">
    <w:name w:val="st"/>
    <w:basedOn w:val="Domylnaczcionkaakapitu"/>
    <w:rsid w:val="00FE0DF9"/>
  </w:style>
  <w:style w:type="paragraph" w:customStyle="1" w:styleId="Default">
    <w:name w:val="Default"/>
    <w:rsid w:val="00A36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FC8E-23E6-4471-A914-127B4890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Anna Kusz</cp:lastModifiedBy>
  <cp:revision>3</cp:revision>
  <dcterms:created xsi:type="dcterms:W3CDTF">2020-08-05T08:50:00Z</dcterms:created>
  <dcterms:modified xsi:type="dcterms:W3CDTF">2020-08-05T09:03:00Z</dcterms:modified>
</cp:coreProperties>
</file>